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B" w:rsidRPr="00483BC4" w:rsidRDefault="007148BB" w:rsidP="00483BC4">
      <w:pPr>
        <w:spacing w:after="0"/>
        <w:jc w:val="both"/>
        <w:rPr>
          <w:rStyle w:val="Strong"/>
          <w:rFonts w:ascii="Arial" w:hAnsi="Arial" w:cs="Arial"/>
          <w:b w:val="0"/>
          <w:color w:val="2F363E"/>
          <w:sz w:val="24"/>
          <w:szCs w:val="24"/>
          <w:shd w:val="clear" w:color="auto" w:fill="FFFFFF"/>
        </w:rPr>
      </w:pPr>
    </w:p>
    <w:p w:rsidR="00483BC4" w:rsidRPr="00483BC4" w:rsidRDefault="00483BC4" w:rsidP="00483BC4">
      <w:pPr>
        <w:spacing w:after="0"/>
        <w:jc w:val="both"/>
        <w:rPr>
          <w:rStyle w:val="Strong"/>
          <w:rFonts w:ascii="Arial" w:hAnsi="Arial" w:cs="Arial"/>
          <w:b w:val="0"/>
          <w:color w:val="2F363E"/>
          <w:sz w:val="24"/>
          <w:szCs w:val="24"/>
          <w:shd w:val="clear" w:color="auto" w:fill="FFFFFF"/>
        </w:rPr>
      </w:pPr>
    </w:p>
    <w:tbl>
      <w:tblPr>
        <w:tblW w:w="14984" w:type="dxa"/>
        <w:tblLayout w:type="fixed"/>
        <w:tblCellMar>
          <w:left w:w="28" w:type="dxa"/>
          <w:right w:w="28" w:type="dxa"/>
        </w:tblCellMar>
        <w:tblLook w:val="04A0"/>
      </w:tblPr>
      <w:tblGrid>
        <w:gridCol w:w="567"/>
        <w:gridCol w:w="1418"/>
        <w:gridCol w:w="2863"/>
        <w:gridCol w:w="743"/>
        <w:gridCol w:w="620"/>
        <w:gridCol w:w="2606"/>
        <w:gridCol w:w="1134"/>
        <w:gridCol w:w="2033"/>
        <w:gridCol w:w="1086"/>
        <w:gridCol w:w="1914"/>
      </w:tblGrid>
      <w:tr w:rsidR="009302CC" w:rsidRPr="007148BB" w:rsidTr="004F5FC9">
        <w:trPr>
          <w:trHeight w:val="10"/>
        </w:trPr>
        <w:tc>
          <w:tcPr>
            <w:tcW w:w="4848" w:type="dxa"/>
            <w:gridSpan w:val="3"/>
            <w:tcBorders>
              <w:top w:val="nil"/>
              <w:left w:val="nil"/>
              <w:bottom w:val="nil"/>
              <w:right w:val="nil"/>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SỞ Y TẾ NGHỆ AN</w:t>
            </w:r>
          </w:p>
        </w:tc>
        <w:tc>
          <w:tcPr>
            <w:tcW w:w="743"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620"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2606"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6167" w:type="dxa"/>
            <w:gridSpan w:val="4"/>
            <w:tcBorders>
              <w:top w:val="nil"/>
              <w:left w:val="nil"/>
              <w:bottom w:val="nil"/>
              <w:right w:val="nil"/>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CỘNG HÒA XÃ HỘI CHỦ NGHĨA VIỆT NAM</w:t>
            </w:r>
          </w:p>
        </w:tc>
      </w:tr>
      <w:tr w:rsidR="009302CC" w:rsidRPr="007148BB" w:rsidTr="004F5FC9">
        <w:trPr>
          <w:trHeight w:val="10"/>
        </w:trPr>
        <w:tc>
          <w:tcPr>
            <w:tcW w:w="4848" w:type="dxa"/>
            <w:gridSpan w:val="3"/>
            <w:tcBorders>
              <w:top w:val="nil"/>
              <w:left w:val="nil"/>
              <w:bottom w:val="nil"/>
              <w:right w:val="nil"/>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BỆNH VIỆN ĐA KHOA ĐÔ LƯƠNG</w:t>
            </w:r>
          </w:p>
        </w:tc>
        <w:tc>
          <w:tcPr>
            <w:tcW w:w="743"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620"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2606"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6167" w:type="dxa"/>
            <w:gridSpan w:val="4"/>
            <w:tcBorders>
              <w:top w:val="nil"/>
              <w:left w:val="nil"/>
              <w:bottom w:val="nil"/>
              <w:right w:val="nil"/>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Độc Lập - Tự Do - Hạnh Phúc</w:t>
            </w:r>
          </w:p>
        </w:tc>
      </w:tr>
      <w:tr w:rsidR="006A2635" w:rsidRPr="007148BB" w:rsidTr="004F5FC9">
        <w:trPr>
          <w:trHeight w:val="10"/>
        </w:trPr>
        <w:tc>
          <w:tcPr>
            <w:tcW w:w="567"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418"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863"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743"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606"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033"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086"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914"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r>
      <w:tr w:rsidR="009302CC" w:rsidRPr="007148BB" w:rsidTr="004F5FC9">
        <w:trPr>
          <w:trHeight w:val="13"/>
        </w:trPr>
        <w:tc>
          <w:tcPr>
            <w:tcW w:w="14984" w:type="dxa"/>
            <w:gridSpan w:val="10"/>
            <w:tcBorders>
              <w:top w:val="nil"/>
              <w:left w:val="nil"/>
              <w:bottom w:val="nil"/>
              <w:right w:val="nil"/>
            </w:tcBorders>
            <w:shd w:val="clear" w:color="auto" w:fill="auto"/>
            <w:noWrap/>
            <w:vAlign w:val="center"/>
            <w:hideMark/>
          </w:tcPr>
          <w:p w:rsidR="00483BC4" w:rsidRPr="00317DC1" w:rsidRDefault="00483BC4" w:rsidP="00483BC4">
            <w:pPr>
              <w:spacing w:after="0" w:line="240" w:lineRule="auto"/>
              <w:jc w:val="center"/>
              <w:rPr>
                <w:rFonts w:eastAsia="Times New Roman" w:cs="Times New Roman"/>
                <w:b/>
                <w:bCs/>
                <w:color w:val="000000"/>
                <w:szCs w:val="28"/>
              </w:rPr>
            </w:pPr>
          </w:p>
          <w:p w:rsidR="009302CC" w:rsidRPr="00317DC1" w:rsidRDefault="00317DC1" w:rsidP="00317DC1">
            <w:pPr>
              <w:spacing w:after="0" w:line="240" w:lineRule="auto"/>
              <w:jc w:val="center"/>
              <w:rPr>
                <w:rFonts w:eastAsia="Times New Roman" w:cs="Times New Roman"/>
                <w:b/>
                <w:bCs/>
                <w:color w:val="000000"/>
                <w:szCs w:val="28"/>
              </w:rPr>
            </w:pPr>
            <w:r>
              <w:rPr>
                <w:rFonts w:eastAsia="Times New Roman" w:cs="Times New Roman"/>
                <w:b/>
                <w:bCs/>
                <w:color w:val="000000"/>
                <w:szCs w:val="28"/>
              </w:rPr>
              <w:t>DỊCH VỤ KỸ THUẬT ĐÃ PHÊ DUYỆT</w:t>
            </w:r>
          </w:p>
        </w:tc>
      </w:tr>
      <w:tr w:rsidR="009302CC" w:rsidRPr="007148BB" w:rsidTr="004F5FC9">
        <w:trPr>
          <w:trHeight w:val="10"/>
        </w:trPr>
        <w:tc>
          <w:tcPr>
            <w:tcW w:w="14984" w:type="dxa"/>
            <w:gridSpan w:val="10"/>
            <w:tcBorders>
              <w:top w:val="nil"/>
              <w:left w:val="nil"/>
              <w:bottom w:val="nil"/>
              <w:right w:val="nil"/>
            </w:tcBorders>
            <w:shd w:val="clear" w:color="auto" w:fill="auto"/>
            <w:noWrap/>
            <w:vAlign w:val="center"/>
            <w:hideMark/>
          </w:tcPr>
          <w:p w:rsidR="00317DC1" w:rsidRDefault="009302CC" w:rsidP="00483BC4">
            <w:pPr>
              <w:spacing w:after="0" w:line="240" w:lineRule="auto"/>
              <w:jc w:val="center"/>
              <w:rPr>
                <w:rFonts w:eastAsia="Times New Roman" w:cs="Times New Roman"/>
                <w:b/>
                <w:bCs/>
                <w:color w:val="000000"/>
                <w:szCs w:val="28"/>
              </w:rPr>
            </w:pPr>
            <w:r w:rsidRPr="00317DC1">
              <w:rPr>
                <w:rFonts w:eastAsia="Times New Roman" w:cs="Times New Roman"/>
                <w:bCs/>
                <w:color w:val="000000"/>
                <w:szCs w:val="28"/>
              </w:rPr>
              <w:t>(</w:t>
            </w:r>
            <w:r w:rsidR="00317DC1" w:rsidRPr="00317DC1">
              <w:rPr>
                <w:rFonts w:eastAsia="Times New Roman" w:cs="Times New Roman"/>
                <w:b/>
                <w:bCs/>
                <w:color w:val="000000"/>
                <w:szCs w:val="28"/>
              </w:rPr>
              <w:t xml:space="preserve">Kèm theo </w:t>
            </w:r>
            <w:r w:rsidR="00317DC1" w:rsidRPr="00317DC1">
              <w:rPr>
                <w:rFonts w:eastAsia="Times New Roman"/>
                <w:b/>
                <w:color w:val="000000"/>
                <w:szCs w:val="28"/>
              </w:rPr>
              <w:t>T</w:t>
            </w:r>
            <w:r w:rsidR="00317DC1">
              <w:rPr>
                <w:rFonts w:eastAsia="Times New Roman"/>
                <w:b/>
                <w:color w:val="000000"/>
                <w:szCs w:val="28"/>
              </w:rPr>
              <w:t>T</w:t>
            </w:r>
            <w:r w:rsidR="00317DC1" w:rsidRPr="00317DC1">
              <w:rPr>
                <w:rFonts w:eastAsia="Times New Roman"/>
                <w:b/>
                <w:color w:val="000000"/>
                <w:szCs w:val="28"/>
              </w:rPr>
              <w:t xml:space="preserve"> số 13/2019/TT-BYT giá thanh toán bệnh nhân BHYT và T</w:t>
            </w:r>
            <w:r w:rsidR="00317DC1">
              <w:rPr>
                <w:rFonts w:eastAsia="Times New Roman"/>
                <w:b/>
                <w:color w:val="000000"/>
                <w:szCs w:val="28"/>
              </w:rPr>
              <w:t>T</w:t>
            </w:r>
            <w:r w:rsidR="00317DC1" w:rsidRPr="00317DC1">
              <w:rPr>
                <w:rFonts w:eastAsia="Times New Roman"/>
                <w:b/>
                <w:color w:val="000000"/>
                <w:szCs w:val="28"/>
              </w:rPr>
              <w:t xml:space="preserve"> số 14/2019/TT-BYT</w:t>
            </w:r>
            <w:r w:rsidR="00317DC1" w:rsidRPr="00317DC1">
              <w:rPr>
                <w:rFonts w:eastAsia="Times New Roman" w:cs="Times New Roman"/>
                <w:b/>
                <w:bCs/>
                <w:color w:val="000000"/>
                <w:szCs w:val="28"/>
              </w:rPr>
              <w:t xml:space="preserve"> </w:t>
            </w:r>
          </w:p>
          <w:p w:rsidR="009302CC" w:rsidRPr="00317DC1" w:rsidRDefault="00317DC1" w:rsidP="00483BC4">
            <w:pPr>
              <w:spacing w:after="0" w:line="240" w:lineRule="auto"/>
              <w:jc w:val="center"/>
              <w:rPr>
                <w:rFonts w:eastAsia="Times New Roman" w:cs="Times New Roman"/>
                <w:bCs/>
                <w:color w:val="000000"/>
                <w:szCs w:val="28"/>
              </w:rPr>
            </w:pPr>
            <w:r w:rsidRPr="00317DC1">
              <w:rPr>
                <w:rFonts w:eastAsia="Times New Roman" w:cs="Times New Roman"/>
                <w:b/>
                <w:bCs/>
                <w:color w:val="000000"/>
                <w:szCs w:val="28"/>
              </w:rPr>
              <w:t>giá thanh toán bệnh nhân Viện phí</w:t>
            </w:r>
            <w:r w:rsidR="009302CC" w:rsidRPr="00317DC1">
              <w:rPr>
                <w:rFonts w:eastAsia="Times New Roman" w:cs="Times New Roman"/>
                <w:bCs/>
                <w:color w:val="000000"/>
                <w:szCs w:val="28"/>
              </w:rPr>
              <w:t>)</w:t>
            </w:r>
          </w:p>
          <w:p w:rsidR="007148BB" w:rsidRPr="00317DC1" w:rsidRDefault="007148BB" w:rsidP="00483BC4">
            <w:pPr>
              <w:spacing w:after="0" w:line="240" w:lineRule="auto"/>
              <w:jc w:val="center"/>
              <w:rPr>
                <w:rFonts w:eastAsia="Times New Roman" w:cs="Times New Roman"/>
                <w:b/>
                <w:bCs/>
                <w:color w:val="000000"/>
                <w:szCs w:val="28"/>
              </w:rPr>
            </w:pPr>
          </w:p>
        </w:tc>
      </w:tr>
      <w:tr w:rsidR="006A2635" w:rsidRPr="007148BB" w:rsidTr="004F5FC9">
        <w:trPr>
          <w:trHeight w:val="8"/>
        </w:trPr>
        <w:tc>
          <w:tcPr>
            <w:tcW w:w="567"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418"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863"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743"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620"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606"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2033"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086"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p>
        </w:tc>
        <w:tc>
          <w:tcPr>
            <w:tcW w:w="1914"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p>
        </w:tc>
      </w:tr>
      <w:tr w:rsidR="006A2635" w:rsidRPr="007148BB" w:rsidTr="004F5FC9">
        <w:trPr>
          <w:trHeight w:val="9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STT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Mã tương đương</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Tên theo TT43,50,21</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317DC1">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Phân Tuyến</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317DC1">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Phân Loại</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Tên theo TT13/2019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Giá TT</w:t>
            </w:r>
          </w:p>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13/2019</w:t>
            </w:r>
            <w:r w:rsidRPr="007148BB">
              <w:rPr>
                <w:rFonts w:eastAsia="Times New Roman" w:cs="Times New Roman"/>
                <w:b/>
                <w:bCs/>
                <w:color w:val="000000"/>
                <w:sz w:val="24"/>
                <w:szCs w:val="24"/>
              </w:rPr>
              <w:br/>
              <w:t>(BHYT)</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Ghi chú TT13/2019</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Giá  TT</w:t>
            </w:r>
          </w:p>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14/2019</w:t>
            </w:r>
            <w:r w:rsidRPr="007148BB">
              <w:rPr>
                <w:rFonts w:eastAsia="Times New Roman" w:cs="Times New Roman"/>
                <w:b/>
                <w:bCs/>
                <w:color w:val="000000"/>
                <w:sz w:val="24"/>
                <w:szCs w:val="24"/>
              </w:rPr>
              <w:br/>
              <w:t>( V</w:t>
            </w:r>
            <w:r w:rsidR="007148BB">
              <w:rPr>
                <w:rFonts w:eastAsia="Times New Roman" w:cs="Times New Roman"/>
                <w:b/>
                <w:bCs/>
                <w:color w:val="000000"/>
                <w:sz w:val="24"/>
                <w:szCs w:val="24"/>
              </w:rPr>
              <w:t>P</w:t>
            </w:r>
            <w:r w:rsidRPr="007148BB">
              <w:rPr>
                <w:rFonts w:eastAsia="Times New Roman" w:cs="Times New Roman"/>
                <w:b/>
                <w:bCs/>
                <w:color w:val="000000"/>
                <w:sz w:val="24"/>
                <w:szCs w:val="24"/>
              </w:rPr>
              <w:t>)</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center"/>
              <w:rPr>
                <w:rFonts w:eastAsia="Times New Roman" w:cs="Times New Roman"/>
                <w:b/>
                <w:bCs/>
                <w:color w:val="000000"/>
                <w:sz w:val="24"/>
                <w:szCs w:val="24"/>
              </w:rPr>
            </w:pPr>
            <w:r w:rsidRPr="007148BB">
              <w:rPr>
                <w:rFonts w:eastAsia="Times New Roman" w:cs="Times New Roman"/>
                <w:b/>
                <w:bCs/>
                <w:color w:val="000000"/>
                <w:sz w:val="24"/>
                <w:szCs w:val="24"/>
              </w:rPr>
              <w:t>Ghi chú TT14/2019</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01.0128.0209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không xâm nhập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01.0130.0209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không xâm nhập phương thức CPAP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01.0133.0209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VCV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01.0134.0209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PCV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01.0135.0209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A/C (VCV)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01.0136.0209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SIMV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01.0137.0209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PSV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01.0138.0209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xâm nhập phương thức CPAP [giờ theo thực tế]</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01.0144.0209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khí nhân tạo trong khi vận chuyển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01.0156.1116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oxy cao 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ôxy cao 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01.0157.0508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Cố định lồng ngực do chấn </w:t>
            </w:r>
            <w:r w:rsidRPr="007148BB">
              <w:rPr>
                <w:rFonts w:eastAsia="Times New Roman" w:cs="Times New Roman"/>
                <w:color w:val="000000"/>
                <w:sz w:val="24"/>
                <w:szCs w:val="24"/>
              </w:rPr>
              <w:lastRenderedPageBreak/>
              <w:t>thương gãy xương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gãy xương sườn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49,900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49,900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01.0158.0074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ngừng tuần hoàn hô hấp cơ bản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ngừng tuần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01.0160.0210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dẫn lưu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đái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01.0162.0121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dẫn lưu bàng quang trên khớp vệ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01.0163.0121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trên xương mu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01.0164.0210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đái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01.0165.0158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 lấy máu cục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01.0202.0083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dịch tuỷ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tuỷ sống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01.0216.0103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01.0218.0159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01.0219.0160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 loại bỏ chất độc bằng hệ thống kín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 loại bỏ chất độc qua hệ thống kín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01.0220.0162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toàn bộ hệ thống tiêu hoá (dạ dày, tiểu tràng,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ruột non toàn bộ loại bỏ chất độc qua đường tiêu hoá</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01.0221.0211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01.0222.0211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giữ</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01.0223.0211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hậu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01.0240.0077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ổ bụng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01.0242.0175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màng bụng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Sinh thiết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01.0243.0095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ổ bụng trong viêm tuỵ cấp ≤ 8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01.0243.0096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ổ bụng trong viêm tuỵ cấp ≤ 8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chụp cắt lớp vi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01.0247.0118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Hạ thân nhiệt chỉ huy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Lọc máu liên tục  (01 lần)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quả lọc, bộ dây dẫn và dịch lọc.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quả lọc, bộ dây dẫn và dịch lọc.</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01.0267.0203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Thay băng cho các vết </w:t>
            </w:r>
            <w:r w:rsidRPr="007148BB">
              <w:rPr>
                <w:rFonts w:eastAsia="Times New Roman" w:cs="Times New Roman"/>
                <w:color w:val="000000"/>
                <w:sz w:val="24"/>
                <w:szCs w:val="24"/>
              </w:rPr>
              <w:lastRenderedPageBreak/>
              <w:t>thương hoại tử rộng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Thay băng vết thương </w:t>
            </w:r>
            <w:r w:rsidRPr="007148BB">
              <w:rPr>
                <w:rFonts w:eastAsia="Times New Roman" w:cs="Times New Roman"/>
                <w:color w:val="000000"/>
                <w:sz w:val="24"/>
                <w:szCs w:val="24"/>
              </w:rPr>
              <w:lastRenderedPageBreak/>
              <w:t>hoặc mổ chiều dài từ trên 15 cm đến 30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01.0267.0204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cho các vết thương hoại tử rộng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30 cm đến 50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01.0267.0205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cho các vết thương hoại tử rộng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&gt; 50cm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01.0281.1510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đường máu mao mạch tại giường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Đường máu mao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01.0284.1269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phương pháp ống nghiệm; trên phiến đá hoặc trên giấy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01.0285.1349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đông máu nhanh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máu đông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01.0002.1778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Ghi điện tim cấp cứu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tâm đồ</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01.0032.0299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Sốc điện ngoài lồng ngực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 (HSCC - CĐ)</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01.0034.0299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Hồi phục nhịp xoang cho người bệnh loạn nhịp bằng máy sốc điện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 (HSCC - CĐ)</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01.0040.0081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màng ngoài tim dưới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tim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01.0041.0081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ngoài tim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tim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01.0053.0075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canuyn mũi hầu, miệng hầu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01.0054.0114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 qua ống nội khí quản/canuyn mở khí quản bằng ống thông một lần ở người bệnh không thở máy (một lần 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01.0055.0114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Hút đờm qua ống nội khí quản/canuyn mở khí quản bằng ống thông một lần ở </w:t>
            </w:r>
            <w:r w:rsidRPr="007148BB">
              <w:rPr>
                <w:rFonts w:eastAsia="Times New Roman" w:cs="Times New Roman"/>
                <w:color w:val="000000"/>
                <w:sz w:val="24"/>
                <w:szCs w:val="24"/>
              </w:rPr>
              <w:lastRenderedPageBreak/>
              <w:t>người bệnh có thở máy (một lần 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01.0056.0300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 qua ống nội khí quản/canuyn mở khí quản bằng ống thông kín (có thở máy) (một lần 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III (HSCC - CĐ)</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01.0065.0071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Bóp bóng Ambu qua mặt nạ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khoang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01.0066.1888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trường hợp lọc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01.0006.0215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Truyền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01.0071.0120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01.0072.0120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qua màng nhẫn giáp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01.0073.0120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thường quy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01.0074.0120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qua da một thì cấp cứu ngạt thở</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01.0076.0200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lỗ mở khí quản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01.0077.1888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ống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trường hợp lọc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01.0007.0099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trung tâm 01 nòng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trung tâm một nòng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01.0080.0206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canuyn mở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canuyn 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01.0085.0277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Vận động trị liệu hô 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Vật lý trị liệu hô hấp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01.0086.0898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thuốc cấp cứu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01.0087.0898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thuốc qua thở máy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01.0093.0079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Chọc hút dịch – khí màng </w:t>
            </w:r>
            <w:r w:rsidRPr="007148BB">
              <w:rPr>
                <w:rFonts w:eastAsia="Times New Roman" w:cs="Times New Roman"/>
                <w:color w:val="000000"/>
                <w:sz w:val="24"/>
                <w:szCs w:val="24"/>
              </w:rPr>
              <w:lastRenderedPageBreak/>
              <w:t>phổi bằng kim hay catheter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khí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01.0094.0111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khí màng phổi áp lực thấp ≤ 8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dẫn lưu khoang màng phổi bằng máy hút áp lực âm liên tục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01.0095.0094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màng phổi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tối thiểu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01.0096.0094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màng phổi tối thiểu bằng troca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tối thiểu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01.0097.0111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liên tục ≤ 8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dẫn lưu khoang màng phổi bằng máy hút áp lực âm liên tục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02.0002.0071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khoang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khoang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02.0008.0078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phổi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bụng hoặc màng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02.0009.0077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dịch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02.0011.0079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khí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khí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02.0012.0095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02.0026.0111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dẫn lưu khoang màng phổi bằng máy hút áp lực âm liên tục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dẫn lưu khoang màng phổi bằng máy hút áp lực âm liên tục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02.0032.0898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thuốc giãn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02.0061.0164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ống dẫn lưu màng phổi, ống dẫn lưu ổ áp xe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ống dẫn lưu màng phổi, ống dẫn lưu ổ áp xe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02.0063.0001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màng phổi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02.0068.0277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Vận động trị liệu hô 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Vật lý trị liệu hô hấp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02.0075.0081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ngoài tim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tim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02.0076.0081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ngoài tim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tim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02.0085.1778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tim thường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tâm đồ</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02.0111.1798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Nghiệm pháp Atropin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Holter điện tâm đồ/ huyết 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02.0112.0004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mạch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02.0113.0004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tim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Siêu âm Doppler màu tim </w:t>
            </w:r>
            <w:r w:rsidRPr="007148BB">
              <w:rPr>
                <w:rFonts w:eastAsia="Times New Roman" w:cs="Times New Roman"/>
                <w:color w:val="000000"/>
                <w:sz w:val="24"/>
                <w:szCs w:val="24"/>
              </w:rPr>
              <w:lastRenderedPageBreak/>
              <w:t>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02.0119.0004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tim cấp cứu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02.0129.0083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dịch não tuỷ</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tuỷ sống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02.0150.0114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 hầu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02.0163.0203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các vết loét hoại tử rộng sau TBMMN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15 cm đến 30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02.0166.0283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phòng chống loét trong các bệnh thần kinh (một ngày)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02.0175.0121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quanh thận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02.0176.0121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nang thận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02.0177.0086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nước tiểu trên xương mu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02.0188.0210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đái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02.0232.0158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 lấy máu cục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02.0233.0158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02.0242.0077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dịch ổ bụng xét nghiệm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02.0243.0078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ổ bụng điều trị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bụng hoặc màng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02.0243.0077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ổ bụng điều trị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02.0244.0103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02.0247.0211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hậu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02.0253.0135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 - Dạ dày - Tá tràng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quản-dạ dày- tá tràng ống mềm không sinh thiết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02.0256.0139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trực tràng ống mềm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trực tràng ống mềm không sinh thiết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02.0272.2044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can thiệp - làm Clo test chẩn đoán nhiễm H.Pylori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dạ dày làm Clo test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02.0290.0500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can thiệp - gắp giun, dị vật ống tiêu hóa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ống tiêu hoá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02.0305.0135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 - dạ dày - tá tràng không sinh thiết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quản-dạ dày- tá tràng ống mềm không sinh thiết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02.0313.0159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02.0314.0001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02.0325.0166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 chọc hút mủ ổ áp xe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điều trị áp xe hoặc u hoặc nang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02.0333.0078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 đặt ống thông dẫn lưu dịch màng bụng liên tục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bụng hoặc màng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02.0334.0166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 chọc hút ổ áp xe trong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điều trị áp xe hoặc u hoặc nang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02.0336.1664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nhanh tìm hồng cầu ẩn trong phân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Hồng cầu trong phân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02.0338.0211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chuẩn bị sạch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02.0339.0211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02.0349.0112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02.0350.0113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gối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02.0351.0112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02.0353.0112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02.0354.0113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khuỷu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02.0355.0112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02.0356.0113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cổ chân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02.0357.0112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02.0358.0113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cổ tay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02.0359.0112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02.0360.0113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vai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02.0361.0112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nang bao hoạt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02.0362.0113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nang bao hoạt dịch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02.0363.0086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ổ viêm/ áp xe phần mềm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02.0364.0087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ổ viêm/ áp xe phần mềm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 hoặc áp xe hoặc các tổn thương khác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02.0373.0001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khớp (một vị trí)</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02.0374.0001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phần mềm (một vị trí)</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02.0381.0213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02.0382.0213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02.0383.0213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02.0384.0213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bàn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02.0385.0213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02.0386.0213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02.0387.0213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đốt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02.0388.0213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khuỷu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02.0389.0213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02.0390.0213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ức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02.0391.0213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ức -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02.0392.0213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 đòn- cùng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tiêm.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03.0019.1798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Theo dõi điện tim cấp cứu tại giường liên tục 24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Holter điện tâm đồ/ huyết 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03.0029.0192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Sốc điện ngoài lồng ngực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Tạo nhịp cấp cứu ngoài lồng ngực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03.0044.1778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Ghi điện tim cấp cứu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tâm đồ</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03.0058.0209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bằng xâm nhập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03.0069.0001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màng ngoài tim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03.0070.0001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03.0076.0114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 khí phế quản ở người bệnh sau đặt nội khí quản, mở khí quản, thở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03.0077.1888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trường hợp lọc máu.</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03.0078.0120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03.0079.0077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hút/dẫn lưu dịch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03.0080.0079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hút/dẫn lưu khí màng phổi áp lực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khí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03.0082.0209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không xâm nhập (thở CPAP, Thở BiPAP)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03.0083.0209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Hỗ trợ hô hấp xâm nhập qua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03.0084.0077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thăm dò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03.0089.0898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thuốc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03.0090.0898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thuốc thở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03.0091.0300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đờm qua ống nội khí quản bằng catheter một lần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III (HSCC - CĐ)</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03.0096.0120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qua da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03.0102.0200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lỗ mở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Thay băng vết thương </w:t>
            </w:r>
            <w:r w:rsidRPr="007148BB">
              <w:rPr>
                <w:rFonts w:eastAsia="Times New Roman" w:cs="Times New Roman"/>
                <w:color w:val="000000"/>
                <w:sz w:val="24"/>
                <w:szCs w:val="24"/>
              </w:rPr>
              <w:lastRenderedPageBreak/>
              <w:t>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Chỉ áp dụng với </w:t>
            </w:r>
            <w:r w:rsidRPr="007148BB">
              <w:rPr>
                <w:rFonts w:eastAsia="Times New Roman" w:cs="Times New Roman"/>
                <w:color w:val="000000"/>
                <w:sz w:val="24"/>
                <w:szCs w:val="24"/>
              </w:rPr>
              <w:lastRenderedPageBreak/>
              <w:t>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Chỉ áp dụng với </w:t>
            </w:r>
            <w:r w:rsidRPr="007148BB">
              <w:rPr>
                <w:rFonts w:eastAsia="Times New Roman" w:cs="Times New Roman"/>
                <w:color w:val="000000"/>
                <w:sz w:val="24"/>
                <w:szCs w:val="24"/>
              </w:rPr>
              <w:lastRenderedPageBreak/>
              <w:t>người bệnh ngoại trú. Đối với người bệnh nội trú theo quy định của Bộ Y tế.</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03.0112.0508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lồng ngực do chấn thương gãy xương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gãy xương sườn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49,900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49,900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03.0113.0074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ngừng tuần hoàn hô 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ngừng tuần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03.0125.0086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nước tiểu trên xương mu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03.0129.0121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trên xương mu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03.0131.0158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 lấy máu cục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03.0133.0210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tiểu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đái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03.0148.0083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dịch tuỷ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tuỷ sống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03.0152.0849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hoặc soi góc tiền phòng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03.0164.0077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ổ bụng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03.0165.0077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ổ bụng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03.0167.0103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03.0168.0159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 cấp 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03.0178.0211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hậu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03.0179.0211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03.0191.1510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đường máu mao mạch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Đường máu mao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03.0272.0243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Laser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Laser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03.0274.0238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cột sống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kéo dãn cột sống, các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03.0275.0238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cột sống thắt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kéo dãn cột sống, các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03.0276.0252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 và đóng gói thuốc bằng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 (1 thang)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Đã bao gồm chi phí đóng gói thuốc, chưa bao gồm tiền </w:t>
            </w:r>
            <w:r w:rsidRPr="007148BB">
              <w:rPr>
                <w:rFonts w:eastAsia="Times New Roman" w:cs="Times New Roman"/>
                <w:color w:val="000000"/>
                <w:sz w:val="24"/>
                <w:szCs w:val="24"/>
              </w:rPr>
              <w:lastRenderedPageBreak/>
              <w:t>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Đã bao gồm chi phí đóng gói thuốc, chưa bao </w:t>
            </w:r>
            <w:r w:rsidRPr="007148BB">
              <w:rPr>
                <w:rFonts w:eastAsia="Times New Roman" w:cs="Times New Roman"/>
                <w:color w:val="000000"/>
                <w:sz w:val="24"/>
                <w:szCs w:val="24"/>
              </w:rPr>
              <w:lastRenderedPageBreak/>
              <w:t>gồm tiền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03.0283.0285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Xông khói thuốc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Xông khói thuốc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03.0284.0252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 (1 thang)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đóng gói thuốc, chưa bao gồm tiền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đóng gói thuốc, chưa bao gồm tiền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03.0288.0228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Chườm ngải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Cứu (Ngải cứu, túi chườm)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03.0289.0224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Hào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03.0291.0224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Ôn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03.0309.0230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bệnh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bệnh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03.0318.0230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03.0329.0230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216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đại,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03.0339.0230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đại,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thần  kinh chức năng sau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03.0346.0230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thần  kinh chức năng sau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03.0350.2046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03.0350.0230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03.0405.0227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03.0406.0227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03.0407.0227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03.0417.0227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Cấy chỉ điều trị bệnh tâm </w:t>
            </w:r>
            <w:r w:rsidRPr="007148BB">
              <w:rPr>
                <w:rFonts w:eastAsia="Times New Roman" w:cs="Times New Roman"/>
                <w:color w:val="000000"/>
                <w:sz w:val="24"/>
                <w:szCs w:val="24"/>
              </w:rPr>
              <w:lastRenderedPageBreak/>
              <w:t>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237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động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thiếu máu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03.0428.0227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dây thần kinh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thất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mũi dị 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03.0437.0227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nôn,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dị 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03.0449.0227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03.0451.0227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đại, tiểu tiện không tự chủ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261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03.0452.0227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táo bón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03.0453.0227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03.0457.0227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chức năng do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03.0458.0227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di chứng bại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do bệnh của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teo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thần kinh toạ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03.0469.0230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bệnh tự kỷ</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chứng ù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giảm khứu giác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03.0479.0230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thiếu máu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tổn thương gây liệt rễ, đám rối và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283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tổn thương dây thần kinh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dây thần kinh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chắp lẹo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bệnh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03.0489.0230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03.0490.0230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03.0495.0230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cảm giác đầu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03.0497.0230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nôn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03.0498.0230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cơn đau quặn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03.0499.0230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bàng quang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rối loạn trị đại,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bí đái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cảm cúm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299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03.0509.0230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Amidan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03.0513.0230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03.0515.0230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giảm đau do ung thư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03.0516.0230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dây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Điện châm điều trị đau ngực </w:t>
            </w:r>
            <w:r w:rsidRPr="007148BB">
              <w:rPr>
                <w:rFonts w:eastAsia="Times New Roman" w:cs="Times New Roman"/>
                <w:color w:val="000000"/>
                <w:sz w:val="24"/>
                <w:szCs w:val="24"/>
              </w:rPr>
              <w:lastRenderedPageBreak/>
              <w:t>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đa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mỏi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03.0529.0230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chứng tic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do bệnh của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teo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03.0538.0271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thần kinh toạ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03.0541.0271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chứng ù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03.0543.0271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vận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03.0547.0271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03.0549.0271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Thuỷ châm điều trị thiếu </w:t>
            </w:r>
            <w:r w:rsidRPr="007148BB">
              <w:rPr>
                <w:rFonts w:eastAsia="Times New Roman" w:cs="Times New Roman"/>
                <w:color w:val="000000"/>
                <w:sz w:val="24"/>
                <w:szCs w:val="24"/>
              </w:rPr>
              <w:lastRenderedPageBreak/>
              <w:t>máu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tổn thương rễ, đám rối và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tổn thương dây thần kinh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dây thần kinh số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bệnh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03.0559.0271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giảm thị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thất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03.0568.0271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ngực,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nôn,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Thuỷ châm điều trị bệnh vẩy </w:t>
            </w:r>
            <w:r w:rsidRPr="007148BB">
              <w:rPr>
                <w:rFonts w:eastAsia="Times New Roman" w:cs="Times New Roman"/>
                <w:color w:val="000000"/>
                <w:sz w:val="24"/>
                <w:szCs w:val="24"/>
              </w:rPr>
              <w:lastRenderedPageBreak/>
              <w:t>nến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dị 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03.0579.0271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mỏi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chứng tic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đại,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03.0589.0271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táo bón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03.0590.0271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03.0592.0271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03.0593.0271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bí đái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03.0594.0271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03.0598.0271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Xoa bóp bấm huyệt điều trị </w:t>
            </w:r>
            <w:r w:rsidRPr="007148BB">
              <w:rPr>
                <w:rFonts w:eastAsia="Times New Roman" w:cs="Times New Roman"/>
                <w:color w:val="000000"/>
                <w:sz w:val="24"/>
                <w:szCs w:val="24"/>
              </w:rPr>
              <w:lastRenderedPageBreak/>
              <w:t>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thần kinh toạ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03.0608.0280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do viêm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cứng khớp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cứng khớp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choáng ngất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búp bấm huyệt điều trị bệnh tự kỷ</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chứng ù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khứu giác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do bệnh của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các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03.0618.0280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teo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búp bấm huyệt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thiếu máu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03.0629.0280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tổn thương dây thần kinh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Xoa bóp bấm huyệt điều trị </w:t>
            </w:r>
            <w:r w:rsidRPr="007148BB">
              <w:rPr>
                <w:rFonts w:eastAsia="Times New Roman" w:cs="Times New Roman"/>
                <w:color w:val="000000"/>
                <w:sz w:val="24"/>
                <w:szCs w:val="24"/>
              </w:rPr>
              <w:lastRenderedPageBreak/>
              <w:t>liệt dây thần kinh số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386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thị lực do teo gai thị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mũi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03.0639.0280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tăng huyết 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búp bấm huyệt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ngực,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399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nôn,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03.0649.0280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mỏi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Xoa búp bấm huyệt điều trị </w:t>
            </w:r>
            <w:r w:rsidRPr="007148BB">
              <w:rPr>
                <w:rFonts w:eastAsia="Times New Roman" w:cs="Times New Roman"/>
                <w:color w:val="000000"/>
                <w:sz w:val="24"/>
                <w:szCs w:val="24"/>
              </w:rPr>
              <w:lastRenderedPageBreak/>
              <w:t>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chứng tic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nôn,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cảm giác đầu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co cứng cơ delta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đại,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táo bón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03.0659.0280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cảm giác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bí đái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chức năng do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đau sau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đau do ung thư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03.0668.0280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03.0670.0280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hysteria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03.0708.0253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điều trị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03.0743.0281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bằng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bằng máy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03.0774.0237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tia hồng ngoại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Hồng ngoại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03.0807.0282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cục bộ bằng tay (60 phút)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cục bộ bằng tay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03.0808.0283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toàn thân bằng tay (60 phút)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03.0892.0266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đoạn chi 30 phút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đoạn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03.0894.0267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 30 phút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03.0901.0261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luyện với ghế tập cơ 4 đầu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luyện với ghế tập cơ bốn đầu đùi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03.0902.0269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hệ thống ròng rọc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hệ thống ròng rọc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03.0903.0270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xe đạp tập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xe đạp tập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03.1001.2048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hoặc Mũi hoặc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thanh toán 40.000 đồng/ca.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mức giá thanh toán tối đa là 40.000 đồng/ca.</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03.1002.2048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mũi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hoặc Mũi hoặc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thanh toán 40.000 đồng/ca.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mức giá thanh toán tối đa là 40.000 đồng/ca.</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03.1003.2048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hoặc Mũi hoặc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thanh toán 40.000 đồng/ca.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mức giá thanh toán tối đa là 40.000 đồng/ca.</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03.1059.0500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quản-dạ dày, lấy dị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ống tiêu hoá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03.1078.0148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 Nội soi niệu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03.1079.0152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lấy dị vật, sỏi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và gắp dị vật hoặc lấy máu cục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03.1082.0152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bơm rửa lấy máu cục tránh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và gắp dị vật hoặc lấy máu cục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03.1581.0781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03.1582.0781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03.1590.0837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vét tổ chức hốc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tổ chức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03.1591.0739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mủ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mủ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03.1650.0505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Rạch áp xe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03.1655.0796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tiền phòng (máu, xuất tiết, mủ, hóa chất...)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tiền phòng rửa máu hoặc mủ</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03.1656.0732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túi lệ</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03.1657.0823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mộng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mộng đơn thuần một mắt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03.1658.0779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 một mắt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03.1658.0777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nông, một mắt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03.1658.0778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nông, một mắt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03.1658.0780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 một mắt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03.1659.0738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chắp có bọc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hoặc lẹo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03.1660.0764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cò mi, tháo cò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cò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03.1663.0768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03.1663.0769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03.1664.0772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03.1665.0773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Xử lý vết thương phần mềm, tổn thương nông vùng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vùng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03.1666.0839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phủ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Phủ kết mạc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03.1667.0770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giác mạc đơn thuần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03.1667.0771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giác mạc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03.1668.0766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giác mạc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03.1669.0767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Thăm dò, khâu vết thương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03.1670.0770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lại mép mổ giác mạc,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giác mạc đơn thuần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03.1674.0774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bỏ nhãn cầu ± cắt thị </w:t>
            </w:r>
            <w:r w:rsidRPr="007148BB">
              <w:rPr>
                <w:rFonts w:eastAsia="Times New Roman" w:cs="Times New Roman"/>
                <w:color w:val="000000"/>
                <w:sz w:val="24"/>
                <w:szCs w:val="24"/>
              </w:rPr>
              <w:lastRenderedPageBreak/>
              <w:t>thần kinh dài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Khoét bỏ nhãn cầu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03.1675.0798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Múc nội nhãn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Múc nội nhãn (có độn hoặc không độn)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độn.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độn.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1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2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3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4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1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2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3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03.1677.0795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 (Panas, Cuenod, Nataf, Trabut)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4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03.1681.0075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03.1682.0856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dưới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dưới kết mạc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03.1683.0857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cạnh nhãn cầu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03.1684.0857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03.1685.0854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thông lệ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lệ đạo hai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94,400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94,400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03.1688.0768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03.1688.0769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03.1689.0785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calci đông dưới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sạn vôi kết mạc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03.1690.0075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03.1691.0759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lông xiêu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lông xiêu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03.1692.0730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lệ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lệ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03.1693.0738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Chích chắp, lẹo, chích áp xe </w:t>
            </w:r>
            <w:r w:rsidRPr="007148BB">
              <w:rPr>
                <w:rFonts w:eastAsia="Times New Roman" w:cs="Times New Roman"/>
                <w:color w:val="000000"/>
                <w:sz w:val="24"/>
                <w:szCs w:val="24"/>
              </w:rPr>
              <w:lastRenderedPageBreak/>
              <w:t>mi,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hoặc lẹo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03.1694.0799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Nặn tuyến bờ mi, đánh bờ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Nặn tuyến bờ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03.1695.0842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cùng đồ</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cùng đồ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1 mắt hoặc 2 mắt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1 mắt hoặc 2 mắt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03.1699.0849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trực tiếp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hoặc soi góc tiền phòng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03.1702.0849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góc tiền phòng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hoặc soi góc tiền phòng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03.1703.0075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da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03.1706.0782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kết mạc nông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03.1726.1015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03.1726.1013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03.1726.1012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03.1726.1014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03.1727.1013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03.1727.1015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03.1727.1012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tủy răng có sử dụng siêu âm và hàn kín hệ thống </w:t>
            </w:r>
            <w:r w:rsidRPr="007148BB">
              <w:rPr>
                <w:rFonts w:eastAsia="Times New Roman" w:cs="Times New Roman"/>
                <w:color w:val="000000"/>
                <w:sz w:val="24"/>
                <w:szCs w:val="24"/>
              </w:rPr>
              <w:lastRenderedPageBreak/>
              <w:t>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498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03.1727.1014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có sử dụng siêu âm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499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03.1800.1036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lạc chỗ</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lạc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03.1809.1042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lại răng bị bật khỏi ổ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Cắm và cố định lại một răng bật khỏi huyệt 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03.1835.1031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Amalgam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03.1836.1031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Glassionomer Cement (GiC) kết hợp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03.1837.1031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Compomer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03.1838.1031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Composite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03.1840.1018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Glassionomer Cement (GiC)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03.1841.1018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Composite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03.1848.1013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03.1848.1015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03.1848.1012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03.1848.1014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tủy răng và hàn kín </w:t>
            </w:r>
            <w:r w:rsidRPr="007148BB">
              <w:rPr>
                <w:rFonts w:eastAsia="Times New Roman" w:cs="Times New Roman"/>
                <w:color w:val="000000"/>
                <w:sz w:val="24"/>
                <w:szCs w:val="24"/>
              </w:rPr>
              <w:lastRenderedPageBreak/>
              <w:t>hệ thống ống tuỷ bằng Gutta percha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03.1849.1013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03.1849.1015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03.1849.1012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03.1849.1014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03.1853.1011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lại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lại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03.1858.1012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03.1858.1014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03.1858.1013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03.1858.1015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03.1859.1015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châm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03.1859.1013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châm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03.1859.1014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tuỷ răng và hàn kín </w:t>
            </w:r>
            <w:r w:rsidRPr="007148BB">
              <w:rPr>
                <w:rFonts w:eastAsia="Times New Roman" w:cs="Times New Roman"/>
                <w:color w:val="000000"/>
                <w:sz w:val="24"/>
                <w:szCs w:val="24"/>
              </w:rPr>
              <w:lastRenderedPageBreak/>
              <w:t>hệ thống ống tủy bằng Gutta percha nguội có sử dụng châm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03.1859.1012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châm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03.1914.1025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vĩnh viễn lung lay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đơn giản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03.1915.1024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 vĩnh viễn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03.1918.1007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lợi trùm răng khôn hàm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lợi trùm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03.1929.1031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03.1930.1018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Glassionomer Cement (GiC)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03.1931.1018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03.1938.1035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Glassionomer Cement (GiC) quang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03.1939.1035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Composite hoá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03.1940.1035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Composite quang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03.1942.1010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viêm tuỷ có hồi phục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viêm tuỷ có hồi phục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03.1944.1016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 một chân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03.1944.1017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 nhiều chân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03.1949.1035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bằng nhựa Sealant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03.1951.1019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sâu ngà phục hồi bằng Amalgam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răng sữa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03.1953.1035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bằng Glassionomer Cement (GiC)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03.1954.1019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sâu ngà phục hồi bằng Glassionomer Cement  (GiC)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răng sữa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03.1955.1029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Nhổ răng sữa hoặc chân </w:t>
            </w:r>
            <w:r w:rsidRPr="007148BB">
              <w:rPr>
                <w:rFonts w:eastAsia="Times New Roman" w:cs="Times New Roman"/>
                <w:color w:val="000000"/>
                <w:sz w:val="24"/>
                <w:szCs w:val="24"/>
              </w:rPr>
              <w:lastRenderedPageBreak/>
              <w:t>răng sữa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03.1956.1029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sữa hoặc chân răng sữa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03.1957.1033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viêm loét niêm mạc miệng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chấm thuốc điều trị viêm loét niêm mạc (1 lần)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03.1970.1031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Eugenate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03.1971.1031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Amalgam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03.1972.1031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Glassionomer Cement (GiC)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03.2055.1053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dưới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03.2056.1053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 có 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03.2058.1068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gãy xương hàm dưới bằng cung cố định 2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gãy xương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03.2059.1068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điều trị gãy xương hàm dưới bằng các nút 1vy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gãy xương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03.2061.1065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đa chấn thương vùng hàm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đa chấn thương vùng hàm mặt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03.2064.1079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dị vật vùng hàm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dị vật vùng hàm mặt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03.2069.1022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thái dương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03.2072.1009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tạm thời sơ cứu gãy xương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tạm thời gẫy xương hàm (buộc chỉ thép, băng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03.2117.0902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03.2117.0901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đơn giản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03.2117.0903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03.2118.0882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tụ huyết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vành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03.2119.0505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nhọt ống tai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03.2120.0899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thanh quản hoặc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03.2121.0994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màng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màng nhĩ</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03.2148.0912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sống mũi sau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Nâng xương chính mũi sau chấn thương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03.2149.0916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bấc mũi sau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meche hoặc bấc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03.2150.0916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bấc mũi trước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meche hoặc bấc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03.2152.0867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Bẻ cuốn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Bẻ cuốn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03.2154.0897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Proetz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xoang dưới áp lực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03.2155.0869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Meroxeo (2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Merocell (2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03.2178.0900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hạ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03.2179.0937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gây tê hoặc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bằng dao điện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03.2179.0870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gây tê hoặc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Amidan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03.2180.0954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đường rò luân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đường rò luân nhĩ 1 bên, 2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mũi khoan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mũi khoan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03.2181.0995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quanh Amidan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rạch apxe Amidan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03.2181.0878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quanh Amidan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apxe Amidan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03.2182.0895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nhiệt họng hạt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hạt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03.2183.0893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lạnh họng hạt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bằng khí CO2 (Bằng áp lạnh)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03.2184.0899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tai, mũi, thanh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thanh quản hoặc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03.2191.0898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mũi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03.2240.0914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VA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VA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03.2245.0216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vùng đầu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03.2245.0217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vùng đầu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03.2245.0218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vùng đầu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03.2245.0219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Khâu vết thương phần mềm </w:t>
            </w:r>
            <w:r w:rsidRPr="007148BB">
              <w:rPr>
                <w:rFonts w:eastAsia="Times New Roman" w:cs="Times New Roman"/>
                <w:color w:val="000000"/>
                <w:sz w:val="24"/>
                <w:szCs w:val="24"/>
              </w:rPr>
              <w:lastRenderedPageBreak/>
              <w:t>vùng đầu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Khâu vết thương phần </w:t>
            </w:r>
            <w:r w:rsidRPr="007148BB">
              <w:rPr>
                <w:rFonts w:eastAsia="Times New Roman" w:cs="Times New Roman"/>
                <w:color w:val="000000"/>
                <w:sz w:val="24"/>
                <w:szCs w:val="24"/>
              </w:rPr>
              <w:lastRenderedPageBreak/>
              <w:t>mềm tổn thương sâu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03.2258.0601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tuyến Bartholin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tuyến Bartholin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03.2259.0609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cùng đồ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cùng đồ Douglas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03.2260.0606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03.2262.0630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03.2263.0624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rách cùng đồ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rách cùng đồ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03.2264.0669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lại thành âm đạo,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làm lại tầng sinh môn và cơ vòng do rách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03.2329.0095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dẫn lưu khoang màng phổi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03.2331.0164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sonde dẫn lưu màng phổi, sonde dẫn lưu ổ áp xe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ống dẫn lưu màng phổi, ống dẫn lưu ổ áp xe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03.2332.0078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phổi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bụng hoặc màng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03.2333.0078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phổi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tháo dịch màng bụng hoặc màng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03.2352.0087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áp xe gan qua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 hoặc áp xe hoặc các tổn thương khác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03.2354.0077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dịch màng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03.2355.0077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dịch màng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màng bụng hoặc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03.2356.0505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áp xe thành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03.2357.0211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03.2358.0211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hậu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598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03.2367.0112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dịch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dịch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599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03.2382.0313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lẩy da (Prick test) với các loại thuốc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lẩy da (Prick test) đặc hiệu với các loại thuốc (Đối với 6 loại thuốc hoặc vacxin hoặc huyết thanh)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03.2383.0314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nội bì</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nội bì chậm đặc hiệu với thuốc hoặc vacxin hoặc huyết thanh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03.2383.0315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nội bì</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nội bì nhanh đặc hiệu với thuốc hoặc vacxin hoặc huyết thanh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03.2384.0307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áp (Patch test) với các loại thuốc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áp bì (Patch test) đặc hiệu với thuốc (Đối với 6 loại thuốc) hoặc mỹ phẩm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03.2387.0212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trong da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(bắp hoặc dưới da hoặc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03.2388.0212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dưới da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(bắp hoặc dưới da hoặc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03.2389.0212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bắp thịt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(bắp hoặc dưới da hoặc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03.2390.0212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tĩnh mạch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(bắp hoặc dưới da hoặc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tiêm.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03.2391.0215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Truyền tĩnh mạch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Truyền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03.2443.1045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máu dưới da đầu có đường kính 5 đến 10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từ 5 cm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03.2444.1045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cắt u bã đậu, u mỡ dưới da đầu đường kính trên 10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từ 5 cm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03.2451.1049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phần mềm vùng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u nhỏ lành tính phần </w:t>
            </w:r>
            <w:r w:rsidRPr="007148BB">
              <w:rPr>
                <w:rFonts w:eastAsia="Times New Roman" w:cs="Times New Roman"/>
                <w:color w:val="000000"/>
                <w:sz w:val="24"/>
                <w:szCs w:val="24"/>
              </w:rPr>
              <w:lastRenderedPageBreak/>
              <w:t>mềm vùng hàm mặt (gây mê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2,627,000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03.2456.1044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03.2457.1044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cắt u bã đậu, u mỡ dưới da đầu đường kính dưới 10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03.2458.1044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máu dưới da đầu có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03.2534.1047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nang xương hàm dưới 2cm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xương hàm từ 2-5cm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03.2535.1049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mỡ, u bã đậu vùng hàm mặt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nhỏ lành tính phần mềm vùng hàm mặt (gây mê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03.2536.1049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xơ vùng hàm mặt đường kính dưới 3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nhỏ lành tính phần mềm vùng hàm mặt (gây mê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03.2537.1047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răng đường kính dưới 2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xương hàm từ 2-5cm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03.2538.1060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u lành tính vùng tuyến nước bọt mang tai hoặc dưới hàm từ  2-5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u lành tính tuyến dưới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dò thần kinh.</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dò thần kinh.</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03.2613.0874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03.2613.0875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03.2664.0454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một nửa đại tràng phải, trái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03.2670.0458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ruột non do 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03.2675.0491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 ra da do ung thư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03.2729.0683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 xoắn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03.2730.0683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03.2731.0683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 và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03.2732.0683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03.2733.0597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03.2734.0589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03.2735.0653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vú lành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03.2736.0591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bóc nhân xơ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nhân xơ vú</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03.3007.0076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người bệnh dị ứng thuốc nặng: Lyell, Stevens-Johnson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da cho người bệnh dị ứng thuốc nặng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với người bệnh hội chứng Lyell, Steven Johnson.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với người bệnh hội chứng Lyell, Steven Johnson.</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03.3019.0334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sùi mào gà (gây tê tủy sống)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sùi mào gà bằng Laser CO2, cắt bỏ thương tổn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03.3033.0340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vét lỗ đáo không viêm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lỗ đáo không viêm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03.3034.0339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vét lỗ đáo có viêm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lỗ đáo có viêm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03.3040.0329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u nhú, u mềm treo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một số bệnh da bằng Laser CO2, Plasma, đốt điện, ni 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03.3041.0329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các thương tổn có sùi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một số bệnh da bằng Laser CO2, Plasma, đốt điện, ni 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03.3042.0329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sùi mào gà ở phụ nữ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một số bệnh da bằng Laser CO2, Plasma, đốt điện, ni 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03.3043.0329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sùi mào gà ở nam </w:t>
            </w:r>
            <w:r w:rsidRPr="007148BB">
              <w:rPr>
                <w:rFonts w:eastAsia="Times New Roman" w:cs="Times New Roman"/>
                <w:color w:val="000000"/>
                <w:sz w:val="24"/>
                <w:szCs w:val="24"/>
              </w:rPr>
              <w:lastRenderedPageBreak/>
              <w:t>giới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một số bệnh da </w:t>
            </w:r>
            <w:r w:rsidRPr="007148BB">
              <w:rPr>
                <w:rFonts w:eastAsia="Times New Roman" w:cs="Times New Roman"/>
                <w:color w:val="000000"/>
                <w:sz w:val="24"/>
                <w:szCs w:val="24"/>
              </w:rPr>
              <w:lastRenderedPageBreak/>
              <w:t>bằng Laser CO2, Plasma, đốt điện, ni 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Giá tính cho mỗi </w:t>
            </w:r>
            <w:r w:rsidRPr="007148BB">
              <w:rPr>
                <w:rFonts w:eastAsia="Times New Roman" w:cs="Times New Roman"/>
                <w:color w:val="000000"/>
                <w:sz w:val="24"/>
                <w:szCs w:val="24"/>
              </w:rPr>
              <w:lastRenderedPageBreak/>
              <w:t>đơn vị là 5 thương tổn hoặc 5 cm2 diện tích điều trị.</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03.3046.0329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chai chân bằng đốt điện, plasma, laser, nitơ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một số bệnh da bằng Laser CO2, Plasma, đốt điện, ni 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03.3083.0576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khâu vết thương rách da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hoặc rách da đầu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03.3247.0094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dẫn lưu khí, dịch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tối thiểu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03.3248.0095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ổ áp xe phổi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03.3248.0094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màng phổi tối thiểu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03.3282.0493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dưới cơ hoành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03.3292.0491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dạ dày lấy bã thức ăn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03.3293.0456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dạ dày-ruột (omega hay Roux-en-Y)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nối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03.3297.0491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03.3298.0465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lỗ thủng dạ dày, tá tràng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03.3303.0465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viêm phúc mạc do thủng ruột: dẫn lưu ổ bụng, làm hậu môn nhân tạo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03.3310.0465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tắc ruột do giun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03.3311.0458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xoắn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03.3311.0455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xoắn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dây chằng 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03.3312.0458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viêm phúc mạc do viêm ruột hoại tử biến chứng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03.3313.0455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tắc ruột do dính/dây chằng không cắt nối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dây chằng 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03.3314.0456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tắc ruột do dính/dây chằng có cắt nối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nối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03.3316.0491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hậu môn nhân tạo trẻ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03.3319.0454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lại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03.3320.0454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03.3321.0456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Đóng hậu môn nhân tạo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nối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03.3322.0454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nửa đại tràng trái/phải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máy cắt </w:t>
            </w:r>
            <w:r w:rsidRPr="007148BB">
              <w:rPr>
                <w:rFonts w:eastAsia="Times New Roman" w:cs="Times New Roman"/>
                <w:color w:val="000000"/>
                <w:sz w:val="24"/>
                <w:szCs w:val="24"/>
              </w:rPr>
              <w:lastRenderedPageBreak/>
              <w:t>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w:t>
            </w:r>
            <w:r w:rsidRPr="007148BB">
              <w:rPr>
                <w:rFonts w:eastAsia="Times New Roman" w:cs="Times New Roman"/>
                <w:color w:val="000000"/>
                <w:sz w:val="24"/>
                <w:szCs w:val="24"/>
              </w:rPr>
              <w:lastRenderedPageBreak/>
              <w:t>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03.3326.0506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lồng bằng bơm khí/nước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lồng ruột bằng hơi hay baryte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03.3327.0459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03.3328.0686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phúc mạc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xử trí viêm phúc mạc tiểu khung, viêm phần phụ, ứ mủ vòi trứng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03.3330.0493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áp xe ruột thừa trong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03.3331.0458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03.3332.0493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03.3341.0495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Longo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trĩ kỹ thuật cao (phương pháp Longo)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03.3365.0494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trĩ từ 2 búi trở lên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03.3366.0494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trĩ độ 3</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03.3367.0494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trĩ độ 3</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03.3368.0494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trĩ độ 1V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trĩ hoặc điều trị nứt kẽ hậu môn hoặc điều trị áp xe rò hậu </w:t>
            </w:r>
            <w:r w:rsidRPr="007148BB">
              <w:rPr>
                <w:rFonts w:eastAsia="Times New Roman" w:cs="Times New Roman"/>
                <w:color w:val="000000"/>
                <w:sz w:val="24"/>
                <w:szCs w:val="24"/>
              </w:rPr>
              <w:lastRenderedPageBreak/>
              <w:t>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máy cắt </w:t>
            </w:r>
            <w:r w:rsidRPr="007148BB">
              <w:rPr>
                <w:rFonts w:eastAsia="Times New Roman" w:cs="Times New Roman"/>
                <w:color w:val="000000"/>
                <w:sz w:val="24"/>
                <w:szCs w:val="24"/>
              </w:rPr>
              <w:lastRenderedPageBreak/>
              <w:t>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w:t>
            </w:r>
            <w:r w:rsidRPr="007148BB">
              <w:rPr>
                <w:rFonts w:eastAsia="Times New Roman" w:cs="Times New Roman"/>
                <w:color w:val="000000"/>
                <w:sz w:val="24"/>
                <w:szCs w:val="24"/>
              </w:rPr>
              <w:lastRenderedPageBreak/>
              <w:t>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03.3369.0494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trĩ vòng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03.3377.0494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rò hậu môn thể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03.3378.0494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Thắt trĩ có kèm bóc tách, cắt một bó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03.3379.0494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trĩ nhồi máu nhỏ</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03.3380.0498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polype trực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tiêu hoá (thực quản hoặc dạ dầy hoặc đại tràng hoặc trực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03.3391.0683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03.3395.0492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nghẹt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03.3396.0492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rốn nghẹt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tấm màng nâng, khóa kẹp mạch máu, vật </w:t>
            </w:r>
            <w:r w:rsidRPr="007148BB">
              <w:rPr>
                <w:rFonts w:eastAsia="Times New Roman" w:cs="Times New Roman"/>
                <w:color w:val="000000"/>
                <w:sz w:val="24"/>
                <w:szCs w:val="24"/>
              </w:rPr>
              <w:lastRenderedPageBreak/>
              <w:t>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tấm màng nâng, khóa kẹp mạch máu, vật </w:t>
            </w:r>
            <w:r w:rsidRPr="007148BB">
              <w:rPr>
                <w:rFonts w:eastAsia="Times New Roman" w:cs="Times New Roman"/>
                <w:color w:val="000000"/>
                <w:sz w:val="24"/>
                <w:szCs w:val="24"/>
              </w:rPr>
              <w:lastRenderedPageBreak/>
              <w:t>liệu cầm máu.</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03.3399.0600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hậu môn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03.3400.0632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máu tụ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khối máu tụ âm đạo,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03.3401.0492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hay thành bụng thường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03.3402.0491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bụng thăm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03.3405.0606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03.3406.0600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03.3415.0471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vỡ gan do chấn thương, vết thương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vết thương gan hoặc chèn gạc cầm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03.3416.0493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03.3427.0472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túi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03.3442.0481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túi mật - hỗng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mật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03.3443.0464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trong (nối tắt) hoặc dẫn lưu ngoài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03.3444.0464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nang ống mật chủ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trong (nối tắt) hoặc dẫn lưu ngoài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03.3458.0493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tụy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03.3461.0484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lách bán phần do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khóa kẹp mạch máu, dao </w:t>
            </w:r>
            <w:r w:rsidRPr="007148BB">
              <w:rPr>
                <w:rFonts w:eastAsia="Times New Roman" w:cs="Times New Roman"/>
                <w:color w:val="000000"/>
                <w:sz w:val="24"/>
                <w:szCs w:val="24"/>
              </w:rPr>
              <w:lastRenderedPageBreak/>
              <w:t>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4,472,000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khóa kẹp mạch </w:t>
            </w:r>
            <w:r w:rsidRPr="007148BB">
              <w:rPr>
                <w:rFonts w:eastAsia="Times New Roman" w:cs="Times New Roman"/>
                <w:color w:val="000000"/>
                <w:sz w:val="24"/>
                <w:szCs w:val="24"/>
              </w:rPr>
              <w:lastRenderedPageBreak/>
              <w:t>máu, dao siêu âm.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695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03.3463.0484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lách toàn bộ do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03.3489.0464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viêm tấy quanh thận, áp xe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trong (nối tắt) hoặc dẫn lưu ngoài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03.3492.0421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niệu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03.3531.0421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lấy sỏi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699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03.3532.0121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bàng quang (gây tê tại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03.3589.0492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bẹn nghẹt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03.3590.0492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đùi đùi nghẹt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03.3594.0218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âm hộ,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03.3599.0492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thường 1 bên /2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03.3601.0435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xoắn, vỡ 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03.3607.0435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03.3608.0505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bìu/tinh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03.3646.0556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nẹp vít gãy trật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03.3647.0556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trật khớp cùng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03.3649.0556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điều trị gãy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03.3651.0558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bỏ tổ chức u điều trị u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bỏ u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03.3662.0556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nẹp vít gãy liên lồi cầu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03.3664.0548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Kirschner trong gãy đầu trên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03.3665.0556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nẹp vít gãy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xương, đinh, nẹp, </w:t>
            </w:r>
            <w:r w:rsidRPr="007148BB">
              <w:rPr>
                <w:rFonts w:eastAsia="Times New Roman" w:cs="Times New Roman"/>
                <w:color w:val="000000"/>
                <w:sz w:val="24"/>
                <w:szCs w:val="24"/>
              </w:rPr>
              <w:lastRenderedPageBreak/>
              <w:t>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03.3669.0548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03.3676.0556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găm Kirschner trong gãy Pouteau-Colles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03.3679.0556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03.3682.0534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cụt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03.3683.0534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lồi cầu ngoài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03.3685.0571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xương cánh tay: đục, mổ, nạo, lấy xương chết,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03.3686.0571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mỏm trên ròng rọc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03.3687.0571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xương cẳng tay đục, mổ, nạo,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cố định nẹp vít gãy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w:t>
            </w:r>
            <w:r w:rsidRPr="007148BB">
              <w:rPr>
                <w:rFonts w:eastAsia="Times New Roman" w:cs="Times New Roman"/>
                <w:color w:val="000000"/>
                <w:sz w:val="24"/>
                <w:szCs w:val="24"/>
              </w:rPr>
              <w:lastRenderedPageBreak/>
              <w:t>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w:t>
            </w:r>
            <w:r w:rsidRPr="007148BB">
              <w:rPr>
                <w:rFonts w:eastAsia="Times New Roman" w:cs="Times New Roman"/>
                <w:color w:val="000000"/>
                <w:sz w:val="24"/>
                <w:szCs w:val="24"/>
              </w:rPr>
              <w:lastRenderedPageBreak/>
              <w:t>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03.3689.0556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đóng đinh nội tủy gãy 2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03.3690.0556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đóng đinh nội tủy gãy 1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03.3703.0556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Găm đinh Kirschner gãy đốt bàn nhiều đốt bàn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03.3710.0571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ngón tay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03.3711.0571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bỏ các ngón tay, đốt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03.3712.0556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đốt bàn ngón tay kết hợp xương với Kirschner hoặc nẹp vít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03.3725.0556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Đóng đinh xương đùi mở, ngược dòng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xương, </w:t>
            </w:r>
            <w:r w:rsidRPr="007148BB">
              <w:rPr>
                <w:rFonts w:eastAsia="Times New Roman" w:cs="Times New Roman"/>
                <w:color w:val="000000"/>
                <w:sz w:val="24"/>
                <w:szCs w:val="24"/>
              </w:rPr>
              <w:lastRenderedPageBreak/>
              <w:t>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w:t>
            </w:r>
            <w:r w:rsidRPr="007148BB">
              <w:rPr>
                <w:rFonts w:eastAsia="Times New Roman" w:cs="Times New Roman"/>
                <w:color w:val="000000"/>
                <w:sz w:val="24"/>
                <w:szCs w:val="24"/>
              </w:rPr>
              <w:lastRenderedPageBreak/>
              <w:t>xương, đinh, nẹp, vít.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03.3726.0534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03.3728.0548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Kết xương đinh nẹp khối gãy trên lồi cầu, liên lồi cầu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03.3732.0556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đinh nẹp gãy xương đùi (xuôi dòng)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03.3738.0556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nẹp vít điều trị  gãy mâm chày và đầu trên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03.3741.0571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xương đùi đục, mổ, nạo, lấy xương chết,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03.3744.0556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ngoài điều trị gãy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03.3754.0556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Néo ép hoặc buộc vòng chỉ thép gãy xương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03.3758.0556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Đóng đinh xương chày mở</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03.3759.0556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Đặt nẹp vít gãy thân xương </w:t>
            </w:r>
            <w:r w:rsidRPr="007148BB">
              <w:rPr>
                <w:rFonts w:eastAsia="Times New Roman" w:cs="Times New Roman"/>
                <w:color w:val="000000"/>
                <w:sz w:val="24"/>
                <w:szCs w:val="24"/>
              </w:rPr>
              <w:lastRenderedPageBreak/>
              <w:t>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kết hợp xương </w:t>
            </w:r>
            <w:r w:rsidRPr="007148BB">
              <w:rPr>
                <w:rFonts w:eastAsia="Times New Roman" w:cs="Times New Roman"/>
                <w:color w:val="000000"/>
                <w:sz w:val="24"/>
                <w:szCs w:val="24"/>
              </w:rPr>
              <w:lastRenderedPageBreak/>
              <w:t>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03.3760.0556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nẹp vít gãy đầu dưới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ngoài điều trị gãy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03.3774.0577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vết thương gẫy xương hở, nắn chỉnh cố định tạm thời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03.3775.0534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cụt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03.3776.0571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xương cẳng chân: đục, mổ, nạo, lấy xương chết,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Găm Kirschner trong gãy mắt cá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03.3779.0556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Kết hợp xương trong trong gãy xương mác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03.3785.0556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Kết hợp xương điều trị gãy xương bàn, xương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w:t>
            </w:r>
            <w:r w:rsidRPr="007148BB">
              <w:rPr>
                <w:rFonts w:eastAsia="Times New Roman" w:cs="Times New Roman"/>
                <w:color w:val="000000"/>
                <w:sz w:val="24"/>
                <w:szCs w:val="24"/>
              </w:rPr>
              <w:lastRenderedPageBreak/>
              <w:t>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w:t>
            </w:r>
            <w:r w:rsidRPr="007148BB">
              <w:rPr>
                <w:rFonts w:eastAsia="Times New Roman" w:cs="Times New Roman"/>
                <w:color w:val="000000"/>
                <w:sz w:val="24"/>
                <w:szCs w:val="24"/>
              </w:rPr>
              <w:lastRenderedPageBreak/>
              <w:t>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03.3786.0556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vít gãy thân xương sên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03.3788.0556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Kirschner gãy thân xương sên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03.3789.0556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nẹp vít gãy mắt cá trong, ngoài hoặc Dupuytren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03.3793.0577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vết thương gẫy xương hở, nắn chỉnh cố định tạm thời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nẹp điều trị vít gãy mắt cá trong, ngoài hoặc Dupuytren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03.3795.0534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03.3796.0534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khớp kiểu Pirogoff</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03.3797.0571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bỏ các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03.3798.0571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đốt bàn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lọc nạo viêm phần mềm hoặc sửa mỏm cụt ngón tay, chân hoặc cắt cụt ngón tay, </w:t>
            </w:r>
            <w:r w:rsidRPr="007148BB">
              <w:rPr>
                <w:rFonts w:eastAsia="Times New Roman" w:cs="Times New Roman"/>
                <w:color w:val="000000"/>
                <w:sz w:val="24"/>
                <w:szCs w:val="24"/>
              </w:rPr>
              <w:lastRenderedPageBreak/>
              <w:t>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03.3803.0559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gân gấp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03.3804.0559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Gỡ dính gân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03.3815.0493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cơ đái chậu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03.3816.0571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bàn tay, cắt lọc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03.3817.0505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phần mềm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03.3818.0218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lại da vết phẫu thuật sau nhiễm khuẩn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03.3819.0559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gân duỗi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03.3820.0573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Tạo hình bằng các vạt tại chỗ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tạo hình bằng các vạt da có cuống mạch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03.3821.0216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tổ chức hoại tử hoặc cắt lọc vết thương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03.3825.0217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dài trên 10cm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03.3825.0219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dài trên 10cm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03.3826.0202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30 cm đến 50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03.3826.0204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30 cm đến 50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03.3826.0205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&gt; 50cm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03.3826.0203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15 cm đến 30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03.3826.2047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 chiều dài trên 15cm đến 30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03.3827.0218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dài dưới 10cm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03.3827.0216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dài dưới 10cm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03.3833.0529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03.3833.0530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03.3834.0529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03.3834.0530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03.3835.0529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03.3835.0530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03.3838.0529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03.3838.0530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03.3839.0517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03.3839.0518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03.3841.0528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trên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03.3841.0527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trên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03.3842.0527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giữa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03.3842.0528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giữa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03.3843.0528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dưới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03.3843.0527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1/3 dưới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03.3844.0515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03.3844.0516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03.3845.0515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và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03.3845.0516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và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03.3846.0515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bó bột bong sụn tiếp </w:t>
            </w:r>
            <w:r w:rsidRPr="007148BB">
              <w:rPr>
                <w:rFonts w:eastAsia="Times New Roman" w:cs="Times New Roman"/>
                <w:color w:val="000000"/>
                <w:sz w:val="24"/>
                <w:szCs w:val="24"/>
              </w:rPr>
              <w:lastRenderedPageBreak/>
              <w:t>khớp khuỷu,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trật khớp khuỷu tay </w:t>
            </w:r>
            <w:r w:rsidRPr="007148BB">
              <w:rPr>
                <w:rFonts w:eastAsia="Times New Roman" w:cs="Times New Roman"/>
                <w:color w:val="000000"/>
                <w:sz w:val="24"/>
                <w:szCs w:val="24"/>
              </w:rPr>
              <w:lastRenderedPageBreak/>
              <w:t>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798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03.3846.0516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bong sụn tiếp khớp khuỷu,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799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03.3847.0527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03.3847.0528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03.3848.0527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trên lồi cầu xương cánh tay trẻ em độ 3 và độ 1V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03.3848.0528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trên lồi cầu xương cánh tay trẻ em độ 3 và độ 1V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03.3849.0521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03.3849.0522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03.3850.0521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03.3850.0522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03.3851.0521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03.3851.0522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03.3852.0521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một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03.3852.0522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một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03.3853.0521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Pouteau-Colles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03.3853.0522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Pouteau-Colles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03.3854.0519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03.3854.0520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03.3855.0511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háng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03.3855.0512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háng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03.3856.0513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trong bong sụn tiếp khớp gối,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03.3856.0514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trong bong sụn tiếp khớp gối,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03.3857.0525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mâm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03.3857.0526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mâm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03.3858.0529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chậu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03.3858.0530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chậu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03.3859.0529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03.3859.0530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03.3861.0529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03.3861.0530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03.3862.0533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 bột ống trong gãy xương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vỡ xương bánh chè không có chỉ định mổ</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03.3863.0513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03.3863.0514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03.3864.0525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03.3864.0526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03.3865.0525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03.3865.0526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03.3866.0525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03.3866.0526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03.3867.0525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03.3867.0526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03.3868.0526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Dupuytren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03.3868.0525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Dupuytren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03.3869.0522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03.3869.0521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03.3870.0519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03.3870.0520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03.3871.0532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gẫy xương gót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gẫy xương gót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03.3872.0519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03.3872.0520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03.3873.0515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03.3873.0516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03.3874.0515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cố định trật khớp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03.3874.0516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cố định trật khớp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03.3875.0513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03.3875.0514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03.3887.0556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can lệch, có kết hợp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03.3889.0556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Kết hợp xương bằng đinh Sign không mở ổ gãy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03.3901.0563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đinh các loại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đinh hoặc tháo phương tiện kết hợp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03.3909.0505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áp xe nhỏ</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03.3910.0505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hạch viêm mủ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chiều dài trên 15cm đến 30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Chỉ áp dụng với người bệnh ngoại trú. Đối với người </w:t>
            </w:r>
            <w:r w:rsidRPr="007148BB">
              <w:rPr>
                <w:rFonts w:eastAsia="Times New Roman" w:cs="Times New Roman"/>
                <w:color w:val="000000"/>
                <w:sz w:val="24"/>
                <w:szCs w:val="24"/>
              </w:rPr>
              <w:lastRenderedPageBreak/>
              <w:t>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82,400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Chỉ áp dụng với người bệnh ngoại trú. Đối với người </w:t>
            </w:r>
            <w:r w:rsidRPr="007148BB">
              <w:rPr>
                <w:rFonts w:eastAsia="Times New Roman" w:cs="Times New Roman"/>
                <w:color w:val="000000"/>
                <w:sz w:val="24"/>
                <w:szCs w:val="24"/>
              </w:rPr>
              <w:lastRenderedPageBreak/>
              <w:t>bệnh nội trú theo quy định của Bộ Y tế.</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30 cm đến 50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15 cm đến 30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30 cm đến 50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03.3911.0205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&gt; 50cm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03.4021.0473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túi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03.4026.0502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mở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03.4068.0451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03.4071.2039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03.4078.0451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viêm phúc mạc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03.4139.0689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điều trị  buồng trứng bị xoắn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03.4140.0689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u nang buồng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03.4141.0689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u buồng trứng và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04.0038.0571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viêm lao thành ngực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04.0039.0571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dò hạch lao vùng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lọc nạo viêm phần mềm hoặc sửa </w:t>
            </w:r>
            <w:r w:rsidRPr="007148BB">
              <w:rPr>
                <w:rFonts w:eastAsia="Times New Roman" w:cs="Times New Roman"/>
                <w:color w:val="000000"/>
                <w:sz w:val="24"/>
                <w:szCs w:val="24"/>
              </w:rPr>
              <w:lastRenderedPageBreak/>
              <w:t>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04.0040.0571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dò hạch lao vùng nách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04.0041.0571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dò hạch lao vùng bẹn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09.0151.0004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tim cấp cứu tại giường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05.0002.0076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bệnh  nhân dị ứng thuốc nặng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Chăm sóc da cho người bệnh dị ứng thuốc nặng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với người bệnh hội chứng Lyell, Steven Johnson.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với người bệnh hội chứng Lyell, Steven Johnson.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05.0068.0343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móng chọc thịt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u dưới móng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05.0069.0343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móng cuộn, móng quặp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u dưới móng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06.0073.1589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Test nhanh phát hiện chất opiats trong nước tiểu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Opiate định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07.0003.0354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tuyến giáp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tuyến giáp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07.0220.1144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khớp ngón chân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bỏ hoại tử ổ loét vết thương mạn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chiều dài trên 15cm đến 30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Thay băng trên người bệnh </w:t>
            </w:r>
            <w:r w:rsidRPr="007148BB">
              <w:rPr>
                <w:rFonts w:eastAsia="Times New Roman" w:cs="Times New Roman"/>
                <w:color w:val="000000"/>
                <w:sz w:val="24"/>
                <w:szCs w:val="24"/>
              </w:rPr>
              <w:lastRenderedPageBreak/>
              <w:t>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Thay băng vết thương </w:t>
            </w:r>
            <w:r w:rsidRPr="007148BB">
              <w:rPr>
                <w:rFonts w:eastAsia="Times New Roman" w:cs="Times New Roman"/>
                <w:color w:val="000000"/>
                <w:sz w:val="24"/>
                <w:szCs w:val="24"/>
              </w:rPr>
              <w:lastRenderedPageBreak/>
              <w:t>hoặc mổ chiều dài từ trên 30 cm đến 50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15 cm đến 30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30 cm đến 50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07.0225.0205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&gt; 50cm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07.0226.0199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lấy bỏ tổ chức hoại tử cho các nhiễm trùng bàn chân vết loét khu trú ở ngón chân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thương mạn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07.0229.0366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lấy bỏ tổ chức hoại tử cho các nhiễm trùng bàn chân vết loét rộng lan tỏa cả bàn chân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 (Nội tiết)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07.0230.0199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lọc, lấy bỏ tổ chức hoại tử cho các nhiễm trùng phần mềm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thương mạn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đối với  bệnh Pemphigus hoặc Pemphigoid hoặc ly thượng bì bọng nước bẩm sinh hoặc vết loét bàn chân do đái tháo đường hoặc vết loét, hoại tử ở bệnh nhân phong hoặc vết loét, hoại </w:t>
            </w:r>
            <w:r w:rsidRPr="007148BB">
              <w:rPr>
                <w:rFonts w:eastAsia="Times New Roman" w:cs="Times New Roman"/>
                <w:color w:val="000000"/>
                <w:sz w:val="24"/>
                <w:szCs w:val="24"/>
              </w:rPr>
              <w:lastRenderedPageBreak/>
              <w:t>tử do tỳ đè.</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892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07.0231.0505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dẫn lưu ổ áp xe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07.0232.0367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móng quặp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 (Nội tiết)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07.0233.0355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Gọt chai chân (gọt nốt chai) trên người bệnh đái tháo đường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Gọt chai chân (gọt nốt chai) trên người bệnh đái tháo đường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07.0242.0084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điều trị u nang giáp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điều trị u nang giáp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07.0243.0085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điều trị u nang giáp có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điều trị u nang giáp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08.0002.0224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Hào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08.0003.2045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Mãng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899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Thủy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08.0008.2045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Ôn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08.0008.0224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Ôn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08.0009.0228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Cứu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Cứu (Ngải cứu, túi chườm)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08.0010.0224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lể</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08.0011.0243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Laser châm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Laser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08.0013.0238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cột sống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kéo dãn cột sống, các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08.0014.0238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cột sống thắt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kéo dãn cột sống, các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08.0015.0252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 và đóng gói thuốc bằng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Sắc thuốc thang (1 thang)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đóng gói thuốc, chưa bao gồm tiền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đóng gói thuốc, chưa bao gồm tiền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08.0021.0285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Xông khói thuốc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Xông khói thuốc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08.0027.0228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Chườm ngải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Cứu (Ngải cứu, túi chườm)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08.0028.0259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Luyện tập dưỡng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dưỡng sinh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08.0031.2046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Châm tê phẫu thuật cắt toàn </w:t>
            </w:r>
            <w:r w:rsidRPr="007148BB">
              <w:rPr>
                <w:rFonts w:eastAsia="Times New Roman" w:cs="Times New Roman"/>
                <w:color w:val="000000"/>
                <w:sz w:val="24"/>
                <w:szCs w:val="24"/>
              </w:rPr>
              <w:lastRenderedPageBreak/>
              <w:t>bộ tuyến giáp và vét hạch cổ 2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thắt lưng- 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béo phì</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nửa người do tai biến mạch máu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08.0119.2046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phục hồi chức năng vận động cho trẻ bại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do bệnh cơ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do tổn thương đám rối thần kinh cánh tay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sa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tiền mãn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thống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kinh nguyệt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08.0129.2046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dây thần kinh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tắc tia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dây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thất vận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thần kinh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08.0138.2046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giảm thị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08.0146.2046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táo bón kéo dài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mũi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08.0152.2046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tiêu hóa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08.0153.2046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08.0154.2046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đa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08.0155.2046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08.0156.2046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giảm đau do thoái hóa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08.0157.2046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08.0158.2046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di tinh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08.0159.2046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liệt dương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08.0160.2046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rối loạn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08.0161.2046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mãng châm điều trị bí đái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(có kim dài)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08.0228.0227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nửa người do tai biến mạch máu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08.0229.0227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mũi dị 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châm điều trị hội chứng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mày đay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08.0238.0227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do tổn thương đám rối cánh tay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thắt lưng- 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08.0249.0227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dây thần kinh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thiểu năng tuần hoàn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thất vận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thần kinh chức năng sau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08.0257.0227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mũi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tiêu hóa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táo bón kéo dài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hỗ trợ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do thoái hóa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08.0268.0227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08.0269.0227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08.0270.0227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cơn động kinh cục bộ</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08.0271.0227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kinh nguyệt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08.0272.0227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đau bụng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08.0273.0227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sa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996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08.0274.0227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hội chứng tiền mãn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08.0275.0227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di tinh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08.0276.0227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liệt dương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999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08.0277.0227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chỉ điều trị rối loạn tiểu tiện không tự chủ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Chôn chỉ (cấy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08.0279.0230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thiểu năng tuần hoàn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hội chứng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cảm mạo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amidan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phục hồi chức năng cho trẻ bại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tay do tổn thương đám rối cánh tay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chậm phát triển trí tuệ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08.0289.0230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phục hồi chức năng vận động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cơn đau quặn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bí đái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sa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hội chứng tiền mãn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1017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thần kinh chức năng sau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08.0299.0230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cảm giác đầu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08.0302.0230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chắp lẹo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lác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08.0307.0230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cảm giác nông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tiêu hóa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08.0313.0230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đau do thoái hóa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08.0314.0230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ù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08.0315.0230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giảm khứu giác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08.0316.0230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do tổn thương  đám rối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08.0317.0230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08.0318.0230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giảm đau do ung thư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08.0319.0230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Điện châm điều trị giảm đau </w:t>
            </w:r>
            <w:r w:rsidRPr="007148BB">
              <w:rPr>
                <w:rFonts w:eastAsia="Times New Roman" w:cs="Times New Roman"/>
                <w:color w:val="000000"/>
                <w:sz w:val="24"/>
                <w:szCs w:val="24"/>
              </w:rPr>
              <w:lastRenderedPageBreak/>
              <w:t>do zona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1037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08.0320.0230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liệt do viêm đa rễ, đa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08.0321.0230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điều trị chứng tic cơ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châm (kim ngắn)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thắt lưng- 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cảm mạo, cúm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08.0328.0271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amydan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nửa người do tai biến mạch máu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sa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hỗ trợ điều trị bệnh vẩy nến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mày đay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bệnh viêm mũi dị 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bại liệt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08.0339.0271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1056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bệnh tự kỷ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do tổn thương đám rối cánh tay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chậm phát triển trí tuệ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phục hồi chức năng vận động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cơn động kinh cục bộ</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sa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tiền mãn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thống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08.0349.0271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kinh nguyệt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1071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thiểu năng tuần hoàn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dây thần kinh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dây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thất vận ngôn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1075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08.0359.0271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dây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loạn chức năng do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khàn tiếng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cảm giác đầu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hai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08.0367.0271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mũi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tiêu hóa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táo bón kéo dài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hỗ trợ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do thoái hóa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08.0378.0271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08.0379.0271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08.0380.0271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đau hố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1094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08.0381.0271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08.0382.0271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lác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08.0383.0271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giảm thị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08.0384.0271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viêm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08.0385.0271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di tinh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08.0386.0271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liệt dương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08.0387.0271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 điều trị rối loạn tiểu tiện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Thuỷ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08.0389.0280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nửa người do tai biến mạch máu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thắt lưng- 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do viêm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chậm phát triển trí tuệ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phục hồi chức năng vận động ở trẻ bại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cứng khớp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cứng khớp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choáng, ngất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08.0399.0280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bệnh tự kỷ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1112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chứng ù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khứu giác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do bệnh của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tâm căn suy nhược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ngoại tháp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đầu, đau nửa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08.0409.0280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mất ngủ</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stress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thiểu năng tuần hoàn não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tổn thương rễ, đám rối  và dây thần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tổn thương dây thần kinh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dây thần kinh số VII ngoại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thần kinh thị giác sau giai đoạn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lác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thị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08.0419.0280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tiền đình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thính lực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1130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mũi xoang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hen phế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hỗ trợ điều trị tăng huyết 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huyết áp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thần kinh liên sườn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búp bấm huyệt điều trị  nấc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khớp dạng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08.0429.0280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do thoái hoá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lưng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viêm quanh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vai gáy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cảm giác đầu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tắc tia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kinh nguyệt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đau bụng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tiền mãn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08.0439.0280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táo bón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tiêu hoá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08.0441.0280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cảm giác nông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1150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08.0442.0280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bí đái cơ năng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08.0443.0280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thần kinh thực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08.0444.0280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béo phì</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08.0445.0280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rối loạn chức năng vận động do chấn thương sọ não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08.0446.0280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liệt tứ chi do chấn thương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08.0447.0280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đau sau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08.0448.0280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giảm đau do ung thư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08.0449.0280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đái dầm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08.0450.0280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 điều trị hội chứng phân ly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bấm huyệt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10.0001.0577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xử lý vết thương da đầu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10.0057.0083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dịch não tủy thắt lưng (thủ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tuỷ sống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 chọc dò.</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10.0152.0410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tối thiểu khoang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màng phổi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10.0153.0414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vết thương ngực hở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phục hồi thành ngực (do chấn thương hoặc vết thương)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các loại đinh, nẹp, vít, các loại khung, thanh nâng ngực và đai nẹp ngoài.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các loại đinh, nẹp, vít, các loại khung, thanh nâng ngực và đai nẹp ngoài.</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10.0302.0416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toàn bộ thận và niệu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thận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10.0303.0416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thận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thận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10.0304.0416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một nửa thận (cắt thận bán phần)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thận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10.0308.0421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mở bể thận, đài thận có dẫn lưu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10.0313.0104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đài bể thận qua da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JJ niệu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917,000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1168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10.0318.0104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thận qua da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JJ niệu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10.0319.0436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viêm tấy quanh thận, áp xe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10.0325.0421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niệu quản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10.0327.0421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niệu quản đoạn sát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10.0341.0583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sa bàng quang qua ngõ âm đạo (tạo hình thành trước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10.0342.0582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bàng quang lần 2, đóng lỗ rò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10.0344.0585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bàng quang bằng chọc trôca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đặc biệt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10.0348.0582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Cắm niệu quản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10.0350.0434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cấp cứu vỡ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các bệnh lý hoặc chấn thương niệu đạo khác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10.0353.0158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bàng quang, bơm hóa chất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hóa chất.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10.0355.0421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sỏi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10.0356.0436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nước tiểu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10.0357.0436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khoang Retzius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10.0359.0584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bàng quang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10.0371.0436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viêm tấy khung chậu do rò nước tiểu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10.0372.0436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áp xe tuyến tiền liệt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10.0378.0436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bàng quang, đặt Tuteur niệu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đặt Sonde JJ</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sonde JJ.</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1185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10.0386.0435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tinh hoàn lạc chỗ</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10.0394.0435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Hạ tinh hoàn ẩn, tinh hoàn lạc chổ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10.0400.0584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Thắt tĩnh mạch tinh trên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10.0401.0583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dương vật không vét hạch, cắt một nửa dương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10.0402.0584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vỡ vật hang do gẫy dương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10.0405.0156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Nong niệu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Nong niệu đạo và đặt thông đái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10.0406.0435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10.0407.0435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xoắn, vỡ 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hạ tinh hoàn ẩn, tinh hoàn lạc chỗ hoặc cắt bỏ tinh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10.0408.0584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tràn dịch màng tinh hoàn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10.0410.0584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bao da qui đầu do dính hoặc dài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10.0411.0584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hẹp bao quy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10.0412.0584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rộng lỗ sáo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10.0416.0491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10.0451.0491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bụng thăm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10.0452.0491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bụng thăm dò, sinh thiết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thăm dò ổ bụng hoặc mở thông dạ </w:t>
            </w:r>
            <w:r w:rsidRPr="007148BB">
              <w:rPr>
                <w:rFonts w:eastAsia="Times New Roman" w:cs="Times New Roman"/>
                <w:color w:val="000000"/>
                <w:sz w:val="24"/>
                <w:szCs w:val="24"/>
              </w:rPr>
              <w:lastRenderedPageBreak/>
              <w:t>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w:t>
            </w:r>
            <w:r w:rsidRPr="007148BB">
              <w:rPr>
                <w:rFonts w:eastAsia="Times New Roman" w:cs="Times New Roman"/>
                <w:color w:val="000000"/>
                <w:sz w:val="24"/>
                <w:szCs w:val="24"/>
              </w:rPr>
              <w:lastRenderedPageBreak/>
              <w:t>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w:t>
            </w:r>
            <w:r w:rsidRPr="007148BB">
              <w:rPr>
                <w:rFonts w:eastAsia="Times New Roman" w:cs="Times New Roman"/>
                <w:color w:val="000000"/>
                <w:sz w:val="24"/>
                <w:szCs w:val="24"/>
              </w:rPr>
              <w:lastRenderedPageBreak/>
              <w:t>động và ghim khâu máy cắt nối.</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10.0453.0464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vị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trong (nối tắt) hoặc dẫn lưu ngoài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10.0455.0449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7,266,000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kẹp khóa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7,266,000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kẹp khóa mạch máu, dao siêu âm.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10.0456.0449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dạ dày và mạc nối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7,266,000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kẹp khóa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7,266,000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kẹp khóa mạch máu, dao siêu âm.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10.0463.0465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lỗ thủng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10.0471.0465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dạ dày xử lý tổn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10.0479.0491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hỗng tràng hoặc mở thông hồi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10.0480.0465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lỗ thủng hoặc khâu vết thương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10.0481.0455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dây chằng, gỡ dính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dây chằng 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10.0482.0455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xoắn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dây chằng </w:t>
            </w:r>
            <w:r w:rsidRPr="007148BB">
              <w:rPr>
                <w:rFonts w:eastAsia="Times New Roman" w:cs="Times New Roman"/>
                <w:color w:val="000000"/>
                <w:sz w:val="24"/>
                <w:szCs w:val="24"/>
              </w:rPr>
              <w:lastRenderedPageBreak/>
              <w:t>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10.0483.0455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Tháo lồng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dây chằng 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10.0484.0465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Đẩy bã thức ăn xuống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10.0485.0465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ruột non lấy dị vật (bã thức ăn, giun, mảnh kim loại,…)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10.0486.0465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ruột non hình chêm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10.0487.0458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ruột non, lập lại lưu thông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10.0488.0458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ruột non, đưa hai đầu ruột ra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10.0489.0458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ruột non, nối tận bên, đưa 1 đầu ra ngoài (Quénue)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10.0490.0458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nhiều đoạn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non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10.0491.0455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Gỡ dính sau mổ lại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dây chằng gỡ dính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10.0492.0493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apxe tồn dư, dẫn lưu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10.0493.0465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Đóng mở thông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10.0494.0456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tắt ruột non - đại tràng hoặc trực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nối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w:t>
            </w:r>
            <w:r w:rsidRPr="007148BB">
              <w:rPr>
                <w:rFonts w:eastAsia="Times New Roman" w:cs="Times New Roman"/>
                <w:color w:val="000000"/>
                <w:sz w:val="24"/>
                <w:szCs w:val="24"/>
              </w:rPr>
              <w:lastRenderedPageBreak/>
              <w:t>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4,293,000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w:t>
            </w:r>
            <w:r w:rsidRPr="007148BB">
              <w:rPr>
                <w:rFonts w:eastAsia="Times New Roman" w:cs="Times New Roman"/>
                <w:color w:val="000000"/>
                <w:sz w:val="24"/>
                <w:szCs w:val="24"/>
              </w:rPr>
              <w:lastRenderedPageBreak/>
              <w:t>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10.0495.0456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tắt ruột non - ruột non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nối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10.0496.0489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mạc nối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10.0497.0489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u mạc nối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10.0498.0489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mạc treo ruột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10.0506.0459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ruột thừa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10.0507.0459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ruột thừa, lau rửa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10.0508.0459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ruột thừa, dẫn lưu ổ apxe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10.0509.0493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10.0510.0459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Các phẫu thuật ruột thừa khác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10.0511.0491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hoặc mở thông manh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10.0512.0465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lỗ thủng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10.0513.0465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túi thừa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10.0514.0454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đại tràng nối ngay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10.0515.0454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đoạn đại tràng, đưa 2 </w:t>
            </w:r>
            <w:r w:rsidRPr="007148BB">
              <w:rPr>
                <w:rFonts w:eastAsia="Times New Roman" w:cs="Times New Roman"/>
                <w:color w:val="000000"/>
                <w:sz w:val="24"/>
                <w:szCs w:val="24"/>
              </w:rPr>
              <w:lastRenderedPageBreak/>
              <w:t>đầu đại tràng ra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đại tràng </w:t>
            </w:r>
            <w:r w:rsidRPr="007148BB">
              <w:rPr>
                <w:rFonts w:eastAsia="Times New Roman" w:cs="Times New Roman"/>
                <w:color w:val="000000"/>
                <w:sz w:val="24"/>
                <w:szCs w:val="24"/>
              </w:rPr>
              <w:lastRenderedPageBreak/>
              <w:t>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w:t>
            </w:r>
            <w:r w:rsidRPr="007148BB">
              <w:rPr>
                <w:rFonts w:eastAsia="Times New Roman" w:cs="Times New Roman"/>
                <w:color w:val="000000"/>
                <w:sz w:val="24"/>
                <w:szCs w:val="24"/>
              </w:rPr>
              <w:lastRenderedPageBreak/>
              <w:t>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10.0516.0454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đại tràng, đóng đầu dưới, đưa đầu trên ra ngoài ổ bụng kiểu Hartmann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10.0517.0454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manh tràng và đoạn cuối hồi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10.0519.0454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đại tràng phải hoặc đại tràng trái, đưa 2 đầu ruột ra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10.0520.0454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đại tràng phải hoặc đại tràng trái, đóng đầu dưới, đưa đầu trên ra ngoài kiểu Hartmann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10.0524.0491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hậu môn nhân tạo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10.0525.0491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hậu môn nhân tạo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10.0526.0465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trực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tiêu hóa hoặc lấy dị vật ống tiêu hóa hoặc đẩy bả thức ăn xuống đại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10.0528.0454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đoạn trực tràng, đóng đầu dưới đưa đầu trên ra ngoài kiểu Hartmann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đại tràng hoặc phẫu thuật kiểu Harman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10.0547.0494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1 búi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máy cắt nối, khóa kẹp mạch </w:t>
            </w:r>
            <w:r w:rsidRPr="007148BB">
              <w:rPr>
                <w:rFonts w:eastAsia="Times New Roman" w:cs="Times New Roman"/>
                <w:color w:val="000000"/>
                <w:sz w:val="24"/>
                <w:szCs w:val="24"/>
              </w:rPr>
              <w:lastRenderedPageBreak/>
              <w:t>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cắt nối tự động và ghim khâu máy cắt nối, khóa </w:t>
            </w:r>
            <w:r w:rsidRPr="007148BB">
              <w:rPr>
                <w:rFonts w:eastAsia="Times New Roman" w:cs="Times New Roman"/>
                <w:color w:val="000000"/>
                <w:sz w:val="24"/>
                <w:szCs w:val="24"/>
              </w:rPr>
              <w:lastRenderedPageBreak/>
              <w:t>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10.0548.0494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trĩ tắc mạch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10.0549.0494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kinh điển (phương pháp Milligan – Morgan hoặc Ferguson)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10.0550.0494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kinh điển có sử dụng dụng cụ hỗ trợ</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10.0551.0494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toàn bộ trĩ vòng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10.0552.0495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Longo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trĩ kỹ thuật cao (phương pháp Longo)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10.0553.0495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Longo kết hợp với khâu treo trĩ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trĩ kỹ thuật cao (phương pháp Longo)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trong máy.</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10.0555.0494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chích, dẫn lưu áp xe cạnh hậu môn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10.0556.0494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điều trị áp xe hậu </w:t>
            </w:r>
            <w:r w:rsidRPr="007148BB">
              <w:rPr>
                <w:rFonts w:eastAsia="Times New Roman" w:cs="Times New Roman"/>
                <w:color w:val="000000"/>
                <w:sz w:val="24"/>
                <w:szCs w:val="24"/>
              </w:rPr>
              <w:lastRenderedPageBreak/>
              <w:t>môn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trĩ hoặc </w:t>
            </w:r>
            <w:r w:rsidRPr="007148BB">
              <w:rPr>
                <w:rFonts w:eastAsia="Times New Roman" w:cs="Times New Roman"/>
                <w:color w:val="000000"/>
                <w:sz w:val="24"/>
                <w:szCs w:val="24"/>
              </w:rPr>
              <w:lastRenderedPageBreak/>
              <w:t>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máy </w:t>
            </w:r>
            <w:r w:rsidRPr="007148BB">
              <w:rPr>
                <w:rFonts w:eastAsia="Times New Roman" w:cs="Times New Roman"/>
                <w:color w:val="000000"/>
                <w:sz w:val="24"/>
                <w:szCs w:val="24"/>
              </w:rPr>
              <w:lastRenderedPageBreak/>
              <w:t>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10.0557.0494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rò hậu môn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10.0558.0494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rò hậu môn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10.0561.0494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nứt kẽ hậu môn bằng cắt cơ tròn trong (vị trí 3 giờ và 9 giờ)</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trĩ hoặc điều trị nứt kẽ hậu môn hoặc điều trị áp xe rò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10.0566.0584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u nhú ống hậu môn (condylome)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10.0567.0584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lành tính ống hậu môn (u cơ, polyp…)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10.0569.0624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đứt cơ thắt hậu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rách cùng đồ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10.0571.0632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xử lý vết thương tầng sinh môn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khối máu tụ âm đạo,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10.0572.0577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xử lý vết thương tầng sinh môn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10.0605.0582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Thắt động mạch gan (riêng, phải, trái)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10.0608.0471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nhu mô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vết thương gan hoặc chèn gạc cầm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10.0609.0471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Chèn gạc nhu mô gan cầm </w:t>
            </w:r>
            <w:r w:rsidRPr="007148BB">
              <w:rPr>
                <w:rFonts w:eastAsia="Times New Roman" w:cs="Times New Roman"/>
                <w:color w:val="000000"/>
                <w:sz w:val="24"/>
                <w:szCs w:val="24"/>
              </w:rPr>
              <w:lastRenderedPageBreak/>
              <w:t>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khâu vết </w:t>
            </w:r>
            <w:r w:rsidRPr="007148BB">
              <w:rPr>
                <w:rFonts w:eastAsia="Times New Roman" w:cs="Times New Roman"/>
                <w:color w:val="000000"/>
                <w:sz w:val="24"/>
                <w:szCs w:val="24"/>
              </w:rPr>
              <w:lastRenderedPageBreak/>
              <w:t>thương gan hoặc chèn gạc cầm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5,273,000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vật </w:t>
            </w:r>
            <w:r w:rsidRPr="007148BB">
              <w:rPr>
                <w:rFonts w:eastAsia="Times New Roman" w:cs="Times New Roman"/>
                <w:color w:val="000000"/>
                <w:sz w:val="24"/>
                <w:szCs w:val="24"/>
              </w:rPr>
              <w:lastRenderedPageBreak/>
              <w:t>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5,273,000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vật </w:t>
            </w:r>
            <w:r w:rsidRPr="007148BB">
              <w:rPr>
                <w:rFonts w:eastAsia="Times New Roman" w:cs="Times New Roman"/>
                <w:color w:val="000000"/>
                <w:sz w:val="24"/>
                <w:szCs w:val="24"/>
              </w:rPr>
              <w:lastRenderedPageBreak/>
              <w:t>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10.0610.0471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máu tụ bao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vết thương gan hoặc chèn gạc cầm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10.0616.0493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10.0617.0493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áp xe tồn dư sau mổ gan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áp xe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10.0620.0583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10.0621.0472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túi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10.0622.0474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ống mật chủ lấy sỏi đường mật, không dẫn lưu đường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ống mật chủ</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10.0623.0474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ống mật chủ lấy sỏi đường mật, dẫn lưu đường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sỏi ống mật chủ</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10.0640.0486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tụy và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thân tụy hoặc cắt đuôi tụy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 khóa kẹp mạch máu, dao siêu âm.</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10.0641.0464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nang tụy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dẫn lưu trong (nối tắt) hoặc dẫn lưu ngoài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kẹp khóa mạch máu, miếng cầm máu,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10.0673.0484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lách do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10.0676.0582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lách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10.0679.0492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bẹn bằng phương pháp Bassini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10.0680.0492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điều trị thoát vị </w:t>
            </w:r>
            <w:r w:rsidRPr="007148BB">
              <w:rPr>
                <w:rFonts w:eastAsia="Times New Roman" w:cs="Times New Roman"/>
                <w:color w:val="000000"/>
                <w:sz w:val="24"/>
                <w:szCs w:val="24"/>
              </w:rPr>
              <w:lastRenderedPageBreak/>
              <w:t>bẹn bằng phương pháp Shouldice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thoát vị bẹn </w:t>
            </w:r>
            <w:r w:rsidRPr="007148BB">
              <w:rPr>
                <w:rFonts w:eastAsia="Times New Roman" w:cs="Times New Roman"/>
                <w:color w:val="000000"/>
                <w:sz w:val="24"/>
                <w:szCs w:val="24"/>
              </w:rPr>
              <w:lastRenderedPageBreak/>
              <w:t>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tấm </w:t>
            </w:r>
            <w:r w:rsidRPr="007148BB">
              <w:rPr>
                <w:rFonts w:eastAsia="Times New Roman" w:cs="Times New Roman"/>
                <w:color w:val="000000"/>
                <w:sz w:val="24"/>
                <w:szCs w:val="24"/>
              </w:rPr>
              <w:lastRenderedPageBreak/>
              <w:t>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tấm </w:t>
            </w:r>
            <w:r w:rsidRPr="007148BB">
              <w:rPr>
                <w:rFonts w:eastAsia="Times New Roman" w:cs="Times New Roman"/>
                <w:color w:val="000000"/>
                <w:sz w:val="24"/>
                <w:szCs w:val="24"/>
              </w:rPr>
              <w:lastRenderedPageBreak/>
              <w:t>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10.0681.0492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bẹn bằng phương pháp kết hợp Bassini và Shouldice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10.0682.0492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bẹn bằng phương pháp Lichtenstein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10.0683.0492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bẹn tái phát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10.0684.0492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bẹn 2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10.0685.0492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10.0686.0492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vết mổ thành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10.0687.0492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thoát vị thành bụng khác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thoát vị bẹn hoặc thoát vị đùi hoặc thoát vị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tấm màng nâng, khóa kẹp mạch máu, vật liệu cầm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10.0688.0583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rò, nang ống rốn tràng, niệu rốn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10.0689.0582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lỗ thủng cơ hoành do vết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10.0690.0582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vỡ cơ hoành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10.0697.0583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u thành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10.0698.0628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phục hồi thành bụng do toác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Làm lại vết mổ thành bụng (bục, tụ máu, nhiễm </w:t>
            </w:r>
            <w:r w:rsidRPr="007148BB">
              <w:rPr>
                <w:rFonts w:eastAsia="Times New Roman" w:cs="Times New Roman"/>
                <w:color w:val="000000"/>
                <w:sz w:val="24"/>
                <w:szCs w:val="24"/>
              </w:rPr>
              <w:lastRenderedPageBreak/>
              <w:t>khuẩn...) sau phẫu thuật sản phụ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2,612,000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10.0699.0583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thành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10.0701.0491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bụng thăm dò, lau rửa ổ bụng, đặt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10.0702.0489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Bóc phúc mạc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10.0703.0489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Lấy mạc nối lớn và mạc nối nhỏ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trong ổ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khóa kẹp mạch máu, dao siêu âm.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10.0716.0551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tháo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gỡ dính khớp hoặc làm sạch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10.0717.0556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(KHX) gãy xương bả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10.0719.0556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trật khớp cùng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khớp giả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1297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trật khớp ức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cổ giải phẫu và phẫu thuật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trật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10.0725.0556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trên lồi cầu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liên lồi cầu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ròng rọc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xương, đinh, nẹp, </w:t>
            </w:r>
            <w:r w:rsidRPr="007148BB">
              <w:rPr>
                <w:rFonts w:eastAsia="Times New Roman" w:cs="Times New Roman"/>
                <w:color w:val="000000"/>
                <w:sz w:val="24"/>
                <w:szCs w:val="24"/>
              </w:rPr>
              <w:lastRenderedPageBreak/>
              <w:t>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lồi cầu ngoài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10.0734.0548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mỏm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10.0735.0548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mỏm khuỷu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đài quay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10.0739.0556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2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xương quay kèm trật khớp quay trụ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phức tạp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đầu dưới qương quay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10.0744.0548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trật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chỏm đốt bàn và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đốt bàn và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lồi cầu xương bàn và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10.0749.0559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duỗi cẳng và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10.0750.0559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gấp của cổ tay và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10.0751.0559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gấp bàn –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cổ mấu chuyển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liên mấu chuyển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w:t>
            </w:r>
            <w:r w:rsidRPr="007148BB">
              <w:rPr>
                <w:rFonts w:eastAsia="Times New Roman" w:cs="Times New Roman"/>
                <w:color w:val="000000"/>
                <w:sz w:val="24"/>
                <w:szCs w:val="24"/>
              </w:rPr>
              <w:lastRenderedPageBreak/>
              <w:t>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w:t>
            </w:r>
            <w:r w:rsidRPr="007148BB">
              <w:rPr>
                <w:rFonts w:eastAsia="Times New Roman" w:cs="Times New Roman"/>
                <w:color w:val="000000"/>
                <w:sz w:val="24"/>
                <w:szCs w:val="24"/>
              </w:rPr>
              <w:lastRenderedPageBreak/>
              <w:t>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trên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lồi cầu ngoài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lồi cầu trong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10.0769.0556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trên và liên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xương đùi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10.0772.0548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gãy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10.0773.0548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xương bánh chè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10.0774.0559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toàn bộ xương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mâm chày trong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mâm chày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hai mâm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mâm chày + thân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10.0779.0556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thân 2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KHX gãy xương </w:t>
            </w:r>
            <w:r w:rsidRPr="007148BB">
              <w:rPr>
                <w:rFonts w:eastAsia="Times New Roman" w:cs="Times New Roman"/>
                <w:color w:val="000000"/>
                <w:sz w:val="24"/>
                <w:szCs w:val="24"/>
              </w:rPr>
              <w:lastRenderedPageBreak/>
              <w:t>mác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kết hợp xương </w:t>
            </w:r>
            <w:r w:rsidRPr="007148BB">
              <w:rPr>
                <w:rFonts w:eastAsia="Times New Roman" w:cs="Times New Roman"/>
                <w:color w:val="000000"/>
                <w:sz w:val="24"/>
                <w:szCs w:val="24"/>
              </w:rPr>
              <w:lastRenderedPageBreak/>
              <w:t>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w:t>
            </w:r>
            <w:r w:rsidRPr="007148BB">
              <w:rPr>
                <w:rFonts w:eastAsia="Times New Roman" w:cs="Times New Roman"/>
                <w:color w:val="000000"/>
                <w:sz w:val="24"/>
                <w:szCs w:val="24"/>
              </w:rPr>
              <w:lastRenderedPageBreak/>
              <w:t>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đầu dưới xương chày (Pilon)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2 mắt cá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mắt cá trong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mắt cá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mắt cá kèm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xương gót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10.0789.0556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trật xương gót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10.0791.0548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trật đốt bàn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nèn đốt bàn ngón 5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III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10.0796.0548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II trên và liên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10.0797.0548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III trên và liên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I thân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w:t>
            </w:r>
            <w:r w:rsidRPr="007148BB">
              <w:rPr>
                <w:rFonts w:eastAsia="Times New Roman" w:cs="Times New Roman"/>
                <w:color w:val="000000"/>
                <w:sz w:val="24"/>
                <w:szCs w:val="24"/>
              </w:rPr>
              <w:lastRenderedPageBreak/>
              <w:t>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w:t>
            </w:r>
            <w:r w:rsidRPr="007148BB">
              <w:rPr>
                <w:rFonts w:eastAsia="Times New Roman" w:cs="Times New Roman"/>
                <w:color w:val="000000"/>
                <w:sz w:val="24"/>
                <w:szCs w:val="24"/>
              </w:rPr>
              <w:lastRenderedPageBreak/>
              <w:t>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10.0799.0556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II thân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III thân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độ II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10.0804.0548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hở liên lồi cầu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10.0805.0537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đinh ngoại vi trong điều trị gãy hở chi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chỉnh bàn chân khèo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khung cố định, đinh, kim, nẹp, vít, ốc, xương nhân tạo hoặc sản phẩm sinh học thay thế xương.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khung cố định, đinh, kim, nẹp, vít, ốc, xương nhân tạo hoặc sản phẩm sinh học thay thế xương.</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10.0806.0537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đinh ngoại vi trong điều trị gãy hở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chỉnh bàn chân khèo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phương tiện cố định: khung cố định, đinh, kim, </w:t>
            </w:r>
            <w:r w:rsidRPr="007148BB">
              <w:rPr>
                <w:rFonts w:eastAsia="Times New Roman" w:cs="Times New Roman"/>
                <w:color w:val="000000"/>
                <w:sz w:val="24"/>
                <w:szCs w:val="24"/>
              </w:rPr>
              <w:lastRenderedPageBreak/>
              <w:t>nẹp, vít, ốc, xương nhân tạo hoặc sản phẩm sinh học thay thế xương.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phương tiện cố định: khung cố định, đinh, kim, </w:t>
            </w:r>
            <w:r w:rsidRPr="007148BB">
              <w:rPr>
                <w:rFonts w:eastAsia="Times New Roman" w:cs="Times New Roman"/>
                <w:color w:val="000000"/>
                <w:sz w:val="24"/>
                <w:szCs w:val="24"/>
              </w:rPr>
              <w:lastRenderedPageBreak/>
              <w:t>nẹp, vít, ốc, xương nhân tạo hoặc sản phẩm sinh học thay thế xương.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10.0807.0577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thương tích phần mềm các cơ quan vận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10.0808.0577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dập nát phần mềm các cơ quan vận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10.0809.0583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bàn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10.0810.0559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bàn tay tổn thương gân duỗi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10.0811.0559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tổn thương gân gấp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xương đốt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10.0816.0556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nội khớp xương khớp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lồi cầu xương khớp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10.0819.0556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xương đốt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10.0820.0556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đầu dưới xương quay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w:t>
            </w:r>
            <w:r w:rsidRPr="007148BB">
              <w:rPr>
                <w:rFonts w:eastAsia="Times New Roman" w:cs="Times New Roman"/>
                <w:color w:val="000000"/>
                <w:sz w:val="24"/>
                <w:szCs w:val="24"/>
              </w:rPr>
              <w:lastRenderedPageBreak/>
              <w:t>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w:t>
            </w:r>
            <w:r w:rsidRPr="007148BB">
              <w:rPr>
                <w:rFonts w:eastAsia="Times New Roman" w:cs="Times New Roman"/>
                <w:color w:val="000000"/>
                <w:sz w:val="24"/>
                <w:szCs w:val="24"/>
              </w:rPr>
              <w:lastRenderedPageBreak/>
              <w:t>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10.0821.0556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KHX gãy nội khớp đầu dưới xương quay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10.0823.0582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và điều trị trật khớp quay trụ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10.0839.0559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tổn thương gân gấp vùng I, III, IV, 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10.0842.0559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tổn thương gân duỗi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10.0843.0550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 trị bệnh DE QUER VAIN và ngón tay cò súng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xơ cứng gân cơ hoặc xơ cứng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đinh, nẹp, vít, gân nhân tạo, gân sinh học, khung cố định ngoài, xương nhân tạo hoặc sản phẩm sinh học thay thế xương.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đinh, nẹp, vít, gân nhân tạo, gân sinh học, khung cố định ngoài, xương nhân tạo hoặc sản phẩm sinh học thay thế xương.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10.0850.0575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tạo hình điều trị tật dính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vá da nhỏ diện tích &lt; 10 cm2</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10.0851.0571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tạo hình điều trị tật thừa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10.0858.0535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và điều trị bệnh Dupuytren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chuyển gân điều trị cò ngón tay do liệt vận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10.0859.0571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bệnh lý nhiễm trùng bàn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10.0861.0577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Thương tích bàn tay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10.0862.0571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làm mỏm cụt </w:t>
            </w:r>
            <w:r w:rsidRPr="007148BB">
              <w:rPr>
                <w:rFonts w:eastAsia="Times New Roman" w:cs="Times New Roman"/>
                <w:color w:val="000000"/>
                <w:sz w:val="24"/>
                <w:szCs w:val="24"/>
              </w:rPr>
              <w:lastRenderedPageBreak/>
              <w:t>ngón và đốt bàn ngón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lọc nạo </w:t>
            </w:r>
            <w:r w:rsidRPr="007148BB">
              <w:rPr>
                <w:rFonts w:eastAsia="Times New Roman" w:cs="Times New Roman"/>
                <w:color w:val="000000"/>
                <w:sz w:val="24"/>
                <w:szCs w:val="24"/>
              </w:rPr>
              <w:lastRenderedPageBreak/>
              <w:t>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10.0863.0534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cẳng tay,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10.0864.0583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tháo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xương sên và trật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10.0868.0556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xương gót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10.0870.0556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xương đốt bàn và đốt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10.0871.0548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10.0874.0571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Cụt chấn thương cổ và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10.0877.0559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Achille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1390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10.0879.0559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gấp dài ngón 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10.0880.0559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tổn thương gân cơ chày sau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10.0882.0559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đứt gân cơ nhị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10.0884.0559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đứt gân cơ nhị đầu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10.0885.0559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đứt gân Achille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10.0886.0559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đứt gân Achille tới muộn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10.0909.0548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lồi cầu ngoài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10.0910.0548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ròng rọc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10.0911.0548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10.0912.0556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phức tạp vùng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10.0913.0556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10.0914.0556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đài quay (Gãy cổ xương quay)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2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xương, </w:t>
            </w:r>
            <w:r w:rsidRPr="007148BB">
              <w:rPr>
                <w:rFonts w:eastAsia="Times New Roman" w:cs="Times New Roman"/>
                <w:color w:val="000000"/>
                <w:sz w:val="24"/>
                <w:szCs w:val="24"/>
              </w:rPr>
              <w:lastRenderedPageBreak/>
              <w:t>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Chưa bao gồm xương nhân tạo hoặc sản phẩm sinh học thay thế </w:t>
            </w:r>
            <w:r w:rsidRPr="007148BB">
              <w:rPr>
                <w:rFonts w:eastAsia="Times New Roman" w:cs="Times New Roman"/>
                <w:color w:val="000000"/>
                <w:sz w:val="24"/>
                <w:szCs w:val="24"/>
              </w:rPr>
              <w:lastRenderedPageBreak/>
              <w:t>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10.0917.0556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gãy thân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10.0918.0556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đầu dưới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10.0920.0556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gãy thân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10.0934.0563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đinh/tháo phương tiện kết hợp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đinh hoặc tháo phương tiện kết hợp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10.0942.0534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10.0943.0534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tháo khớp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cụt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10.0947.0571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xương chết, nạo viêm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10.0948.0548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10.0949.0548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 (buộc vòng chỉ thép)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đặt lại khớp găm kim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kim.</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10.0952.0571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sửa mỏm cụt chi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10.0953.0571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sửa mỏm cụt </w:t>
            </w:r>
            <w:r w:rsidRPr="007148BB">
              <w:rPr>
                <w:rFonts w:eastAsia="Times New Roman" w:cs="Times New Roman"/>
                <w:color w:val="000000"/>
                <w:sz w:val="24"/>
                <w:szCs w:val="24"/>
              </w:rPr>
              <w:lastRenderedPageBreak/>
              <w:t>ngón tay/ngón chân (1 ngón)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lọc nạo </w:t>
            </w:r>
            <w:r w:rsidRPr="007148BB">
              <w:rPr>
                <w:rFonts w:eastAsia="Times New Roman" w:cs="Times New Roman"/>
                <w:color w:val="000000"/>
                <w:sz w:val="24"/>
                <w:szCs w:val="24"/>
              </w:rPr>
              <w:lastRenderedPageBreak/>
              <w:t>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10.0954.0576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đơn giản/rách da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hoặc rách da đầu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10.0955.0577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10.0956.0551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làm sạch ổ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gỡ dính khớp hoặc làm sạch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10.0967.0558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bỏ u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bỏ u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10.0972.0407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máu các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10.0979.0571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viêm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10.0980.0571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viêm + lấy xương chết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nạo viêm phần mềm hoặc sửa mỏm cụt ngón tay, chân hoặc cắt cụt ngón tay, chân (tính 1 ngón)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10.0982.0551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viên tấy bao hoạt dịch bàn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gỡ dính khớp hoặc làm sạch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10.0983.0551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khớp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gỡ dính khớp hoặc làm sạch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10.0984.0563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rút nẹp, dụng cụ kết hợp xương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đinh hoặc tháo phương tiện kết hợp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10.0986.0529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bó bột gãy cổ xương </w:t>
            </w:r>
            <w:r w:rsidRPr="007148BB">
              <w:rPr>
                <w:rFonts w:eastAsia="Times New Roman" w:cs="Times New Roman"/>
                <w:color w:val="000000"/>
                <w:sz w:val="24"/>
                <w:szCs w:val="24"/>
              </w:rPr>
              <w:lastRenderedPageBreak/>
              <w:t>đùi, vỡ ổ cối và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bó bột xương đùi </w:t>
            </w:r>
            <w:r w:rsidRPr="007148BB">
              <w:rPr>
                <w:rFonts w:eastAsia="Times New Roman" w:cs="Times New Roman"/>
                <w:color w:val="000000"/>
                <w:sz w:val="24"/>
                <w:szCs w:val="24"/>
              </w:rPr>
              <w:lastRenderedPageBreak/>
              <w:t>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10.0986.0530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đùi, vỡ ổ cối và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10.0987.0525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chỉnh hình chân chữ 0</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10.0987.0526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chỉnh hình chân chữ 0</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10.0988.0525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chỉnh hình chân chữ X</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10.0988.0526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chỉnh hình chân chữ X</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10.0989.0529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10.0989.0530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10.0990.0530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10.0990.0529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10.0991.0523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10.0991.0524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10.0992.0529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Bột Corset Minerve,Cravate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10.0992.0530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Bột Corset Minerve,Cravate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10.0993.0515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10.0993.0516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trật khớp khuỷu tay </w:t>
            </w:r>
            <w:r w:rsidRPr="007148BB">
              <w:rPr>
                <w:rFonts w:eastAsia="Times New Roman" w:cs="Times New Roman"/>
                <w:color w:val="000000"/>
                <w:sz w:val="24"/>
                <w:szCs w:val="24"/>
              </w:rPr>
              <w:lastRenderedPageBreak/>
              <w:t>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10.0994.0529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10.0994.0530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10.0995.0517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10.0995.0518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vai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10.0996.0515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10.0996.0516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10.0997.0527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10.0997.0528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10.0998.0527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10.0998.0528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10.0999.0527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10.0999.0528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thân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10.1000.0515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10.1000.0516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10.1001.0515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bó bột bong sụn tiếp </w:t>
            </w:r>
            <w:r w:rsidRPr="007148BB">
              <w:rPr>
                <w:rFonts w:eastAsia="Times New Roman" w:cs="Times New Roman"/>
                <w:color w:val="000000"/>
                <w:sz w:val="24"/>
                <w:szCs w:val="24"/>
              </w:rPr>
              <w:lastRenderedPageBreak/>
              <w:t>khớp khuỷu,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trật khớp khuỷu tay </w:t>
            </w:r>
            <w:r w:rsidRPr="007148BB">
              <w:rPr>
                <w:rFonts w:eastAsia="Times New Roman" w:cs="Times New Roman"/>
                <w:color w:val="000000"/>
                <w:sz w:val="24"/>
                <w:szCs w:val="24"/>
              </w:rPr>
              <w:lastRenderedPageBreak/>
              <w:t>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10.1001.0516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bong sụn tiếp khớp khuỷu, khớp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10.1002.0527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10.1002.0528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cánh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10.1003.0527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trên lồi cầu xương cánh tay trẻ em độ III và độ IV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10.1003.0528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trên lồi cầu xương cánh tay trẻ em độ III và độ IV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10.1004.0528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10.1004.0527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10.1005.0527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10.1005.0528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10.1006.0527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10.1006.0528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cánh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10.1007.0521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một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10.1007.0522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một xương cẳng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10.1008.0521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Pouteau - Colles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10.1008.0522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Pouteau - Colles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10.1009.0519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10.1009.0520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ngón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10.1010.0523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10.1010.0524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háng bẩm sinh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10.1011.0513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trong bong sụn tiếp khớp gối,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10.1011.0514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trong bong sụn tiếp khớp gối, khớp háng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10.1012.0525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mâm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10.1012.0526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mâm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10.1013.0529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chậu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10.1013.0530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chậu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10.1014.0529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10.1014.0530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Cổ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10.1015.0511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cố định trật khớp háng không chỉ định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háng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10.1015.0512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cố định trật khớp háng không chỉ định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háng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10.1016.0529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10.1016.0530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lồi cầu xương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đùi hoặc chậu hoặc cột sống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10.1017.0533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 bột ống trong gãy xương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vỡ xương bánh chè không có chỉ định mổ</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10.1018.0513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Nắn trật khớp khuỷu chân </w:t>
            </w:r>
            <w:r w:rsidRPr="007148BB">
              <w:rPr>
                <w:rFonts w:eastAsia="Times New Roman" w:cs="Times New Roman"/>
                <w:color w:val="000000"/>
                <w:sz w:val="24"/>
                <w:szCs w:val="24"/>
              </w:rPr>
              <w:lastRenderedPageBreak/>
              <w:t>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1488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10.1018.0514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gối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10.1019.0525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10.1019.0526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trên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10.1020.0525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10.1020.0526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giữa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10.1021.0525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10.1021.0526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1/3 dưới hai xương cẳng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10.1022.0519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10.1022.0520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chày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10.1023.0532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gót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gẫy xương gót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10.1024.0519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10.1024.0520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ngón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10.1025.0517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cùng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10.1025.0518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cùng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vai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10.1026.0525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Dupuptren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10.1026.0526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Dupuptren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xương cẳng chân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10.1027.0521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10.1027.0522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Monteggia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cẳng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10.1028.0519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10.1028.0520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gãy xương bàn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bàn chân hoặc bàn tay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10.1029.0515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10.1029.0516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xương đòn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10.1030.0515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Nắm, cố định trật khớp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10.1030.0516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Nắm, cố định trật khớp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tay hoặc khớp xương đòn hoặc khớp hàm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10.1031.0513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liền)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10.1031.0514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bó bột trật khớp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khuỷu chân hoặc khớp cổ chân hoặc khớp gối (bột tự cán)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11.0004.1149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từ 10% - 19%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từ 10% đến 19%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11.0005.1148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dưới 10%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dưới 10%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11.0005.2043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dưới 10%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dưới 5%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11.0008.1150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từ 20% - 39%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từ 20% đến 39%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11.0009.1149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từ 10% - 19%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từ 10% đến 19%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11.0010.1148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dưới 10%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dưới 10%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11.0010.2043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bỏng dưới 10%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bỏng diện tích dưới 5% diện tích cơ thể</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11.0015.1158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Rạch hoại tử bỏng giải thoát chèn ép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  (Bỏng)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kèm màng nuôi cấy, hỗn dịch, tấm lót hút VAC (gồm miếng xốp, đầu nối, dây dẫn dịch, băng dán cố định), thuốc cản quang.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kèm màng nuôi cấy, hỗn dịch, tấm lót hút VAC (gồm miếng xốp, đầu nối, dây dẫn dịch, băng dán cố định), thuốc cản quang.</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11.0016.1160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cầm máu, thắt mạch máu để cấp cứu chảy máu trong bỏng sâu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III (Bỏng)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vô cảm, sản phẩm nuôi cấy, quần áo, tất áp lực, thuốc chống sẹo.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vô cảm, sản phẩm nuôi cấy, quần áo, tất áp lực, thuốc chống sẹo.</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11.0019.1102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tiếp tuyến bỏng sâu dưới 5%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tiếp tuyến bỏng sâu dưới 5% diện tích cơ thể ở người lớn, dưới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2,269,000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2,269,000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11.0022.1102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tiếp tuyến bỏng sâu dưới 3%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tiếp tuyến bỏng sâu dưới 5% diện tích cơ thể ở người lớn, dưới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2,269,000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2,269,000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11.0025.1106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dưới 3%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dưới 3% diện tích cơ thể ở người lớn, dưới 1%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11.0026.1109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trên 3%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từ 3% - 5% diện tích cơ thể ở người lớn, trên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11.0027.1108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từ 1% - 3%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hoại tử toàn lớp bỏng sâu từ 1% - 3%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2,920,000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11.0028.1106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bỏ hoại tử toàn lớp bỏng sâu dưới 1% diện tích cơ thể </w:t>
            </w:r>
            <w:r w:rsidRPr="007148BB">
              <w:rPr>
                <w:rFonts w:eastAsia="Times New Roman" w:cs="Times New Roman"/>
                <w:color w:val="000000"/>
                <w:sz w:val="24"/>
                <w:szCs w:val="24"/>
              </w:rPr>
              <w:lastRenderedPageBreak/>
              <w:t>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bỏ hoại tử toàn lớp bỏng sâu dưới 3% diện </w:t>
            </w:r>
            <w:r w:rsidRPr="007148BB">
              <w:rPr>
                <w:rFonts w:eastAsia="Times New Roman" w:cs="Times New Roman"/>
                <w:color w:val="000000"/>
                <w:sz w:val="24"/>
                <w:szCs w:val="24"/>
              </w:rPr>
              <w:lastRenderedPageBreak/>
              <w:t>tích cơ thể ở người lớn, dưới 1%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2,298,000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11.0031.1120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Ghép da tự thân mảnh lớn dưới 5% diện tích cơ thể ở người lớn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Ghép da tự thân mảnh lớn dưới 5% diện tích cơ thể ở người lớn, dưới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11.0034.1120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Ghép da tự thân mảnh lớn dưới 3% diện tích cơ thể ở trẻ em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Ghép da tự thân mảnh lớn dưới 5% diện tích cơ thể ở người lớn, dưới 3% diện tích cơ thể ở trẻ em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11.0087.0120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 cấp cứu qua tổn thương bỏng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11.0088.0099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trung tâm bù dịch điều trị sốc bỏng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trung tâm một nòng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11.0089.0215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dây truyền dịch ngoại vi điều trị bệnh nhân bỏng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Truyền tĩnh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chưa bao gồm thuốc và dịch truyền.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11.0090.0216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Bộc lộ tĩnh mạch ngoại vi để truyền dịch điều trị bệnh nhân bỏng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11.0097.2035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Tắm điều trị bệnh nhân bỏng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Tắm điều trị bệnh nhân bỏng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11.0103.1114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sẹo khâu kín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sẹo khâu kín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11.0116.0199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điều trị vết thương mạn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cắt lọc vết thương mạn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12.0002.1044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các loại u vùng da đầu, cổ có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12.0003.1045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các loại u vùng da đầu, </w:t>
            </w:r>
            <w:r w:rsidRPr="007148BB">
              <w:rPr>
                <w:rFonts w:eastAsia="Times New Roman" w:cs="Times New Roman"/>
                <w:color w:val="000000"/>
                <w:sz w:val="24"/>
                <w:szCs w:val="24"/>
              </w:rPr>
              <w:lastRenderedPageBreak/>
              <w:t>cổ có đường kính 5 đến 10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u da đầu lành, đường </w:t>
            </w:r>
            <w:r w:rsidRPr="007148BB">
              <w:rPr>
                <w:rFonts w:eastAsia="Times New Roman" w:cs="Times New Roman"/>
                <w:color w:val="000000"/>
                <w:sz w:val="24"/>
                <w:szCs w:val="24"/>
              </w:rPr>
              <w:lastRenderedPageBreak/>
              <w:t>kính từ 5 cm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1,126,000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12.0007.1045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các loại u vùng mặt có đường kính 5 đến 10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từ 5 cm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12.0010.1049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các u lành vùng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nhỏ lành tính phần mềm vùng hàm mặt (gây mê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12.0011.1190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các u lành tuyến giáp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12.0012.1048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các u nang giáp móng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giáp móng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12.0068.0834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xơ vùng hàm mặt đường kính dưới 3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có vá da tạo hình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12.0070.1039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răng đường kính dưới 2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lợi đường kính từ 2cm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12.0071.1038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nang xương hàm dưới 2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lật vạt, nạo xương ổ răng 1 vùng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12.0077.0834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môi lành tính có tạo hình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có vá da tạo hình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12.0092.0909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mỡ, u bã đậu vùng hàm mặt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12.0092.0910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mỡ, u bã đậu vùng hàm mặt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12.0161.0874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12.0161.0875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ống tai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12.0162.0918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mũi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cắt polype mũi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12.0190.0583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máu, u bạch huyết thành ngực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12.0215.0491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hậu môn nhân tạo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thăm dò ổ bụng hoặc mở thông dạ dày hoặc mở thông hổng tràng hoặc làm hậu môn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máy cắt nối tự động và ghim khâu máy cắt nối.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12.0252.0434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cụt toàn bộ bộ phận sinh dục ngoài do ung thư</w:t>
            </w:r>
            <w:r w:rsidRPr="007148BB">
              <w:rPr>
                <w:rFonts w:eastAsia="Times New Roman" w:cs="Times New Roman"/>
                <w:color w:val="000000"/>
                <w:sz w:val="24"/>
                <w:szCs w:val="24"/>
              </w:rPr>
              <w:softHyphen/>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các bệnh lý hoặc chấn thương niệu đạo khác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4,151,000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4,151,000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12.0261.1191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sùi đầu miệng sáo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loại III (Ung </w:t>
            </w:r>
            <w:r w:rsidRPr="007148BB">
              <w:rPr>
                <w:rFonts w:eastAsia="Times New Roman" w:cs="Times New Roman"/>
                <w:color w:val="000000"/>
                <w:sz w:val="24"/>
                <w:szCs w:val="24"/>
              </w:rPr>
              <w:lastRenderedPageBreak/>
              <w:t>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1,206,000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1,206,000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12.0263.1190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thừng tinh một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12.0264.1189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nang thừng tinh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12.0265.0583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lành dương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12.0267.0653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vú lành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12.0268.0591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bóc nhân xơ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nhân xơ vú</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12.0269.0653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12.0278.0655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polyp cổ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polip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12.0280.0683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 xoắn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12.0281.0683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12.0283.0683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nang buồng trứng và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12.0284.0683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12.0291.0681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toàn bộ tử cung, đường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12.0305.0593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âm hộ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âm hộ đơn thuần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2,761,000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2,761,000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12.0306.0597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12.0309.0589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12.0313.1190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máu khu trú, đường kính dưới 5 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12.0320.1190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lành phần mềm đường kính dưới 10cm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12.0321.1190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bao gân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(Ung 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12.0322.1191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Cắt u nang bao hoạt dịch (cổ </w:t>
            </w:r>
            <w:r w:rsidRPr="007148BB">
              <w:rPr>
                <w:rFonts w:eastAsia="Times New Roman" w:cs="Times New Roman"/>
                <w:color w:val="000000"/>
                <w:sz w:val="24"/>
                <w:szCs w:val="24"/>
              </w:rPr>
              <w:lastRenderedPageBreak/>
              <w:t>tay, khoeo chân, cổ chân)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loại III (Ung </w:t>
            </w:r>
            <w:r w:rsidRPr="007148BB">
              <w:rPr>
                <w:rFonts w:eastAsia="Times New Roman" w:cs="Times New Roman"/>
                <w:color w:val="000000"/>
                <w:sz w:val="24"/>
                <w:szCs w:val="24"/>
              </w:rPr>
              <w:lastRenderedPageBreak/>
              <w:t>bướu)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1,206,000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1,206,000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12.0323.0653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phì đại tuyến vú nam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12.0324.0558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xương sụn lành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bỏ u xương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3,746,000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phương tiện cố định, phương tiên kết hợp, xương nhân tạo, xương bảo quản, sản phẩm sinh học thay thế, xi măng sinh học hoặc hóa học.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13.0001.0676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và cắt tử cung trong rau cài răng lược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và cắt tử cung trong rau cài răng lược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13.0002.0672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lần hai trở lên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lần thứ 2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13.0003.0674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trên người bệnh có sẹo mổ bụng cũ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trên người bệnh có sẹo mổ bụng cũ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13.0005.0675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do bệnh lý sản khoa (rau tiền đạo, rau bong non, tiền sản giật, sản giật...)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trên người bệnh mắc bệnh toàn thân hoặc bệnh lý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13.0006.0673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trên người bệnh có bệnh truyền nhiễm (viêm gan nặng, HIV-AIDS, H5N1, tiêu chảy cấp...)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trên người bệnh có bệnh truyền nhiễm (viêm gan nặng, HIV-AIDS, H5N1)</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13.0007.0671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lần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lần đầu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2,332,000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2,332,000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13.0008.0670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có kèm các kỹ thuật cầm máu (thắt động mạch tử cung, mũi khâu B- lynch…)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thai có kèm các kỹ thuật cầm máu (thắt động mạch tử cung, mũi khâu B- lynch…)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13.0010.0660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tử cung và thắt động mạch hạ vị do chảy máu thứ phát sau phẫu </w:t>
            </w:r>
            <w:r w:rsidRPr="007148BB">
              <w:rPr>
                <w:rFonts w:eastAsia="Times New Roman" w:cs="Times New Roman"/>
                <w:color w:val="000000"/>
                <w:sz w:val="24"/>
                <w:szCs w:val="24"/>
              </w:rPr>
              <w:lastRenderedPageBreak/>
              <w:t>thuật sản khoa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tử cung và thắt động mạch hạ vị do chảy máu thứ phát sau </w:t>
            </w:r>
            <w:r w:rsidRPr="007148BB">
              <w:rPr>
                <w:rFonts w:eastAsia="Times New Roman" w:cs="Times New Roman"/>
                <w:color w:val="000000"/>
                <w:sz w:val="24"/>
                <w:szCs w:val="24"/>
              </w:rPr>
              <w:lastRenderedPageBreak/>
              <w:t>phẫu thuật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7,397,000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7,397,000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1586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13.0012.0708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thắt động mạch tử cung trong cấp cứu sản phụ khoa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thắt động mạch tử cung trong cấp cứu sản phụ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13.0013.0649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bảo tồn tử cung do vỡ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bảo tồn tử cung do vỡ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13.0017.0652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vết mổ, khâu lại tử cung sau mổ lấy thai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lọc vết mổ, khâu lại tử cung sau mổ lấy thai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13.0018.0625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tử cung do nạo thủng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tử cung do nạo thủng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13.0023.2023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Theo dõi nhịp tim thai và cơn co tử cung bằng monitor sản khoa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Theo dõi tim thai và cơn co tử cung bằng monitoring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theo dõi tim thai và cơn co tử cung của sản phụ khoa trong cuộc đẻ thì thanh toán 01 lần/ngày điều trị.</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13.0024.0613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ngôi ngược (*)</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ngôi ngược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13.0026.0615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từ sinh đôi trở lên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từ sinh đôi trở lên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13.0027.0617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Forceps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Forceps hoặc Giác hút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13.0029.0716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ối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13.0030.0623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rách cổ tử cung,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rách cổ tử cung,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13.0031.0727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cặp, kéo cổ tử cung xử trí băng huyết sau đẻ, sau sảy, sau nạo (*)</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13.0032.0632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khối máu tụ âm đạo,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khối máu tụ âm đạo,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13.0033.0614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thường ngôi chỏm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Đỡ đẻ thường ngôi chỏm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13.0040.0629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vết khâu tầng sinh môn nhiễm khuẩn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vết khâu tầng sinh môn nhiễm khuẩn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13.0048.0640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Nong cổ tử cung do bế sản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Nong cổ tử cung do bế sản dịch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13.0049.0635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sót thai, nạo sót rau sau sẩy, sau đẻ</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sót thai, nạo sót rau sau sẩy, sau đẻ</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13.0052.0626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vòng cổ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vòng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549,000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13.0053.0594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vòng cổ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vòng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13.0054.0600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Chích áp xe tầng sinh </w:t>
            </w:r>
            <w:r w:rsidRPr="007148BB">
              <w:rPr>
                <w:rFonts w:eastAsia="Times New Roman" w:cs="Times New Roman"/>
                <w:color w:val="000000"/>
                <w:sz w:val="24"/>
                <w:szCs w:val="24"/>
              </w:rPr>
              <w:lastRenderedPageBreak/>
              <w:t>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807,000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1605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13.0061.0598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tiểu khung thuộc tử cung, buồng trứng to, dính, cắm sâu trong tiểu khung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tiểu khung thuộc tử cung, buồng trứng to, dính, cắm sâu trong tiểu khung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13.0065.0687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bóc u xơ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bóc u xơ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13.0068.0681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 hoàn toàn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13.0069.0681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 hoàn toàn cả khối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13.0070.0681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 bán phần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13.0071.0679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bóc u xơ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bóc u xơ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13.0072.0683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13.0074.0686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xử trí viêm phúc mạc tiểu khung, viêm phần phụ, ứ mủ vòi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xử trí viêm phúc mạc tiểu khung, viêm phần phụ, ứ mủ vòi trứng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4,289,000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4,289,000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13.0075.0668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khối viêm dính tiểu khung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khối viêm dính tiểu khung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13.0086.0680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góc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góc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13.0091.0665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chửa ngoài tử cung vỡ có choáng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chửa ngoài tử cung vỡ có choáng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13.0092.0683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chửa ngoài tử cung không có choáng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bụng cắt u buồng trứng hoặc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13.0093.0664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chửa ngoài tử cung thể huyết tụ thành nang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chửa ngoài tử cung thể huyết tụ thành nang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3,766,000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3,766,000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13.0099.0698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sa sinh dục nữ</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sa sinh dục nữ</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9,153,000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13.0103.0677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Lefort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Lefort hoặc Labhart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13.0107.0704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tạo hình âm đạo (nội soi kết hợp đường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tạo hình âm đạo (nội soi kết hợp </w:t>
            </w:r>
            <w:r w:rsidRPr="007148BB">
              <w:rPr>
                <w:rFonts w:eastAsia="Times New Roman" w:cs="Times New Roman"/>
                <w:color w:val="000000"/>
                <w:sz w:val="24"/>
                <w:szCs w:val="24"/>
              </w:rPr>
              <w:lastRenderedPageBreak/>
              <w:t>đường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5,976,000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1621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13.0109.0662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vách ngăn âm đạo, mở thông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vách ngăn âm đạo, mở thông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13.0112.0669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làm lại tầng sinh môn và cơ vòng do rách phức tạp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làm lại tầng sinh môn và cơ vòng do rách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13.0115.0650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bóc khối lạc nội mạc tử cung ở tầng sinh môn, thành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bóc khối lạc nội mạc tử cung ở tầng sinh môn, thành bụng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13.0116.0663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chấn thương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chấn thương tầng sinh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3,710,000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3,710,000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13.0122.0688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buồng tử cung cắt Polip buồng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buồng tử cung cắt nhân xơ; polip; tách dính; cắt vách ngăn; lấy dị vật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13.0143.0655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polip cổ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polip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13.0144.0721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xoắn polip cổ tử cung,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Xoắn hoặc cắt bỏ polype âm hộ, âm đạo,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13.0145.0611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tổn thương cổ tử cung bằng đốt điện, đốt nhiệt, đốt laser, áp lạnh...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tổn thương cổ tử cung bằng: đốt điện hoặc nhiệt hoặc laser</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13.0147.0597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thành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13.0148.0630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13.0149.0624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rách cùng đồ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rách cùng đồ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13.0150.0724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lại thành âm đạo,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13.0151.0601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tuyến Bartholin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tuyến Bartholin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13.0152.0589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nang tuyến Bartholin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13.0153.0603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màng trinh do ứ máu kinh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màng trinh do ứ máu kinh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13.0154.0712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Sinh thiết cổ tử cung, âm hộ,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Sinh thiết cổ tử cung, âm hộ, âm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13.0155.0334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đốt sùi mào gà âm hộ, âm đạo, tầng sinh môn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sùi mào gà bằng Laser CO2, cắt bỏ thương tổn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Giá tính cho mỗi đơn vị là 5 thương tổn hoặc 5 cm2 diện tích điều trị.</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13.0156.0639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Nong buồng tử cung đặt </w:t>
            </w:r>
            <w:r w:rsidRPr="007148BB">
              <w:rPr>
                <w:rFonts w:eastAsia="Times New Roman" w:cs="Times New Roman"/>
                <w:color w:val="000000"/>
                <w:sz w:val="24"/>
                <w:szCs w:val="24"/>
              </w:rPr>
              <w:lastRenderedPageBreak/>
              <w:t>dụng cụ chống dính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Nong buồng tử cung đặt </w:t>
            </w:r>
            <w:r w:rsidRPr="007148BB">
              <w:rPr>
                <w:rFonts w:eastAsia="Times New Roman" w:cs="Times New Roman"/>
                <w:color w:val="000000"/>
                <w:sz w:val="24"/>
                <w:szCs w:val="24"/>
              </w:rPr>
              <w:lastRenderedPageBreak/>
              <w:t>dụng cụ chống dính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580,000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1639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13.0157.0619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buồng tử cung do rong kinh, rong huyết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buồng tử cung do rong kinh rong huyết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13.0158.0634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hút thai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hút thai trứng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13.0159.0609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cùng đồ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cùng đồ Douglas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13.0160.0606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túi cùng Douglas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13.0163.0602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apxe tuyến vú</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13.0166.0715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cổ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cổ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13.0174.0653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vú lành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13.0175.0591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nhân xơ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nhân xơ vú</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13.0185.0099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tĩnh mạch rốn sơ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catheter tĩnh mạch trung tâm một nòng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13.0187.0209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Hô hấp áp lực dương liên tục (CPAP) không xâm nhập ở trẻ sơ sinh (thở CPAP qua mũi)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Thở máy (01 ngày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13.0192.0103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ống thông dạ dày (hút dịch hoặc nuôi dưỡng) sơ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13.0199.0211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sonde hậu môn sơ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Thụt tháo phân hoặc Đặt sonde hậu môn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13.0200.0074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Bóp bóng Ambu, thổi ngạt sơ sinh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ngừng tuần hoàn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Bao gồm cả bóng dùng nhiều lần.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13.0222.0631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dụng cụ tử cung trong ổ bụng qua đường rạch nhỏ</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dụng cụ tử cung, triệt sản nữ qua đường rạch nhỏ</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13.0224.0631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Triệt sản nữ qua đường rạch nhỏ</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dụng cụ tử cung, triệt sản nữ qua đường rạch nhỏ</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13.0229.0643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bằng thuốc cho tuổi thai đến hết 9 tuần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bằng thuốc cho tuổi thai từ 7 tuần đến hết 13 tuần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13.0235.0727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người bệnh có sẹo mổ lấy thai cũ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 (Sản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587,000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13.0238.0648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từ tuần thứ 6 đến hết 12 tuần bằng phương pháp hút chân không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từ tuần thứ 7 đến hết 12 tuần bằng phương pháp hút chân không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13.0240.0631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Hút thai + Triệt sản qua </w:t>
            </w:r>
            <w:r w:rsidRPr="007148BB">
              <w:rPr>
                <w:rFonts w:eastAsia="Times New Roman" w:cs="Times New Roman"/>
                <w:color w:val="000000"/>
                <w:sz w:val="24"/>
                <w:szCs w:val="24"/>
              </w:rPr>
              <w:lastRenderedPageBreak/>
              <w:t>đường rạch nhỏ</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Lấy dụng cụ tử cung, triệt </w:t>
            </w:r>
            <w:r w:rsidRPr="007148BB">
              <w:rPr>
                <w:rFonts w:eastAsia="Times New Roman" w:cs="Times New Roman"/>
                <w:color w:val="000000"/>
                <w:sz w:val="24"/>
                <w:szCs w:val="24"/>
              </w:rPr>
              <w:lastRenderedPageBreak/>
              <w:t>sản nữ qua đường rạch nhỏ</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2,860,000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1658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13.0241.0644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đến hết 7 tuần bằng phương pháp hút chân không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Phá thai đến hết 7 tuần bằng phương pháp hút chân không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14.0045.0832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thể thủy tinh bằng phaco và femtosecond có hoặc không đặt IOL</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thể thủy tinh bằng phaco và femtosecond có hoặc không có đặt IOL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4,866,000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thủy tinh thể nhân tạo, thiết bị cố định mắt (Pateient interface).</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4,866,000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thủy tinh thể nhân tạo, thiết bị cố định mắt (Pateient interface).</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14.0071.0781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14.0072.0781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14.0083.0836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mi không ghép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mi không vá da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14.0097.0837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vét tổ chức hốc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u tổ chức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14.0098.0739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mủ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mủ hốc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14.0111.0075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sau phẫu thuật lác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14.0112.0075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sau phẫu thuật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14.0116.0075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sau phẫu thuật lác, sụp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14.0145.0810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mống mắt chu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mống mắt chu biên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14.0164.0732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túi lệ</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14.0165.0823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mộng đơn thuần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mộng đơn thuần một mắt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870,000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870,000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14.0166.0780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 một mắt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14.0166.0777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nông, một mắt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14.0166.0778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sâu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nông, một mắt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14.0167.0738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chắp có bọc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hoặc lẹo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14.0168.0764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cò mi, tháo cò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cò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14.0169.0738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dẫn lưu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hoặc lẹo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1677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14.0171.0769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14.0172.0772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14.0175.0839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phủ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Phủ kết mạc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14.0177.0767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 phức tạp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14.0177.0765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củng  mạc đơn thuần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14.0180.0805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bè củng giác mạc (Trabeculectomy)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bè</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1,104,000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14.0185.0798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Múc nội nhãn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Múc nội nhãn (có độn hoặc không độn)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độn.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vật liệu độn.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1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2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1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2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845,000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3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3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4 mi  -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14.0187.0795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quặm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quặm 4 mi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1,236,000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14.0192.0075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14.0193.0856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dưới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dưới kết mạc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14.0194.0857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cạnh nhãn cầu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14.0195.0857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Tiêm hậu nhãn cầu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14.0200.0782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kết mạc nông một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64,400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14.0201.0769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da mi, kết mạc mi bị rách -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809,000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14.0202.0785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calci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sạn vôi kết mạc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14.0203.0075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da mi đơn giản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14.0204.0075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khâu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14.0205.0759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lông xiêu, nhổ lông siêu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lông xiêu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14.0206.0730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lệ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rửa lệ đạo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14.0207.0738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lẹo, nang lông mi, chích áp xe mi, kết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chắp hoặc lẹo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14.0211.0842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cùng đồ</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Rửa cùng đồ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1 mắt hoặc 2 mắt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1 mắt hoặc 2 mắt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14.0212.0864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Cấp cứu bỏng mắt ban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 (Nhãn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14.0213.0778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Bóc sợi giác mạc (Viêm giác mạc sợi)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giác mạc nông, một mắt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14.0215.0505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Rạch áp xe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14.0216.0505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Rạch áp xe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14.0219.0849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bằng kính 3 mặt gương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đáy mắt hoặc soi góc tiền phòng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14.0254.0757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thị trường chu biên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thị trường, ám điểm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14.0255.0755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nhãn áp (Maclakov, Goldmann, Schiotz…..)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nhãn 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14.0258.0754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khúc xạ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khúc xạ máy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14.0262.0751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độ lác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độ lác; Xác định sơ đồ song thị; Đo biên độ điều tiết; Đo thị giác 2 mắt; Đo thị giác tương phản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14.0266.0865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độ sâu tiền phòng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 (Nhãn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14.0267.0750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độ dày giác mạc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độ dày giác mạc; Đếm tế bào nội mô giác mạc; Chụp  bản đồ giác mạc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14.0275.0758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công suất thể thuỷ tinh nhân tạo bằng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tính công suất thủy tinh thể nhân tạo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15.0045.0909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nang vành tai/u bả đậu dái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15.0045.0910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nang vành tai/u bả đậu dái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15.0046.0954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đường rò luân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đường rò luân nhĩ 1 bên, 2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mũi khoan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chi phí mũi khoan</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15.0046.0872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đường rò luân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bỏ đường rò luân nhĩ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15.0050.0994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màng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màng nhĩ</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15.0051.0216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rách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Khâu vết thương phần </w:t>
            </w:r>
            <w:r w:rsidRPr="007148BB">
              <w:rPr>
                <w:rFonts w:eastAsia="Times New Roman" w:cs="Times New Roman"/>
                <w:color w:val="000000"/>
                <w:sz w:val="24"/>
                <w:szCs w:val="24"/>
              </w:rPr>
              <w:lastRenderedPageBreak/>
              <w:t>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15.0052.0993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hơi vòi nhĩ</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Thông vòi nhĩ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15.0053.1002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vét sụn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15.0054.0902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(gây mê/ 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15.0054.0903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(gây mê/ 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15.0055.0902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Nội soi lấy dị vật tai gây mê/[gây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15.0055.0903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Nội soi lấy dị vật tai gây mê/[gây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tai ngoài dưới kính hiển vi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15.0056.0882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vành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15.0058.0899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thanh quản hoặc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15.0059.0908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nút biểu bì ống tai ngoài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nút biểu bì ống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15.0097.0960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cầm máu mũi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cầm máu mũi 1 bên, 2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mũi Hummer và tay cắt.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mũi Hummer và tay cắt.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15.0109.0969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cuốn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chỉnh hình cuốn mũi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15.0126.1001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nong- dẫn lưu túi lệ</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15.0127.1002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mở lỗ thông mũi xoang qua khe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15.0130.0922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điện cuốn mũi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hoặc cắt cuốn mũi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15.0130.0923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điện cuốn mũi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hoặc cắt cuốn mũi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15.0131.0922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hoặc cắt cuốn mũi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15.0131.0923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đốt điện cuốn mũi hoặc cắt cuốn mũi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15.0132.0867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Bẻ cuốn mũi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Bẻ cuốn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15.0133.0867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bẻ cuốn mũi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Bẻ cuốn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15.0134.0913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Nâng xương chính mũi sau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Nâng xương chính mũi sau chấn thương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15.0134.0912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Nâng xương chính mũi sau chấn thương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Nâng xương chính mũi sau chấn thương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2,672,000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15.0138.0920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rửa xoang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chọc rửa xoang hàm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15.0139.0897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Phương pháp Proetz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xoang dưới áp lực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15.0140.0916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bấc mũi sau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meche hoặc bấc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15.0141.0916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bấc mũi trước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meche hoặc bấc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15.0142.0869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Merocel</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Merocell (2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15.0142.0868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Merocel</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mũi bằng Merocell (1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15.0143.0906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mũi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mũi có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15.0143.0907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mũi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mũi không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15.0144.0906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Nội soi lấy dị vật mũi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mũi có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673,000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15.0144.0907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Nội soi lấy dị vật mũi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trong mũi không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15.0145.1002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điểm mạch mũi bằng hóa chất (Bạc Nitrat)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15.0147.1006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Hút rửa mũi, xoang sau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Thủ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15.0149.0937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bằng dao điện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15.0149.2036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bằng dao plasma hoặc dao laser hoặc dao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Đã bao gồm dao cắt.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15.0149.0870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Amidan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Amidan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1,085,000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1,085,000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15.0152.0988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xử trí chảy máu sau cắt Amidan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xử trí chảy máu sau cắt Amidan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15.0154.0914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VA gây mê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VA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15.0155.0958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V.A nội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V.A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2,814,000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15.0158.1002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cầm máu sau nạo VA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15.0194.1001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u sàn miệng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1,415,000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15.0195.1002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cắt u vùng niêm </w:t>
            </w:r>
            <w:r w:rsidRPr="007148BB">
              <w:rPr>
                <w:rFonts w:eastAsia="Times New Roman" w:cs="Times New Roman"/>
                <w:color w:val="000000"/>
                <w:sz w:val="24"/>
                <w:szCs w:val="24"/>
              </w:rPr>
              <w:lastRenderedPageBreak/>
              <w:t>mạc má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loại III (Tai </w:t>
            </w:r>
            <w:r w:rsidRPr="007148BB">
              <w:rPr>
                <w:rFonts w:eastAsia="Times New Roman" w:cs="Times New Roman"/>
                <w:color w:val="000000"/>
                <w:sz w:val="24"/>
                <w:szCs w:val="24"/>
              </w:rPr>
              <w:lastRenderedPageBreak/>
              <w:t>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15.0206.0879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sàn miệng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apxe thành sau họng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15.0206.0996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sàn miệng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rạch apxe thành sau họng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15.0207.0995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quanh Amidan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rạch apxe Amidan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15.0207.0878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quanh Amidan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apxe Amidan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15.0208.0916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Cầm máu đơn giản sau phẫu thuật cắt Amidan, Nạo VA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Nhét meche hoặc bấc mũi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15.0212.0900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họng miệng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15.0213.0900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hạ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dị vật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15.0214.1002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tổn thương đơn giản miệng,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15.0215.0895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hạt bằng nhiệt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hạt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15.0216.0894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lạnh họng hạt (Nitơ, CO2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bằng khí Nitơ lỏng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15.0216.0893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lạnh họng hạt (Nitơ, CO2 lỏng)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Đốt họng bằng khí CO2 (Bằng áp lạnh)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15.0218.0899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Bơm thuốc thanh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Làm thuốc thanh quản hoặc tai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15.0219.1888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nội khí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Đặt nội khí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trường hợp lọc máu.</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15.0222.0898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 mũi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dung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khí dung.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15.0223.0879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thành sau họng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apxe thành sau họng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15.0223.0996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thành sau họng gây tê/gây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Trích rạch apxe thành sau họng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15.0301.0216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đơn giản vùng đầu, mặt,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15.0301.0217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đơn giản vùng đầu, mặt,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nông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15.0301.0218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đơn giản vùng đầu, mặt,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&lt;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15.0301.0219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đơn giản vùng đầu, mặt,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sâu chiều dài ≥ l0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15.0302.0075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 sau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chỉ</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15.0303.0202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trên 30 cm đến 50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15.0303.0204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từ 30 cm đến 50 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15.0303.0205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&gt; 50cm nhiễm trùng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15.0303.0200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thương hoặc mổ chiều dài  ≤ 15cm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15.0303.2047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Thay băng vết mổ chiều dài trên 15cm đến 30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với người bệnh ngoại trú. Đối với người bệnh nội trú theo quy định của Bộ Y tế.</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15.0304.0505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áp xe nhỏ vùng đầu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Chích rạch nhọt, Apxe nhỏ dẫn lưu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16.0034.1038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vạt điều trị túi quanh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lật vạt, nạo xương ổ răng 1 vùng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16.0035.1023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nạo túi lợi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Nạo túi lợi 1 sextant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16.0043.1020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cao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cao răng và đánh bóng hai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16.0043.1021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cao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Lấy cao răng và đánh bóng một vùng hoặc một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16.0050.1013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1797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16.0050.1015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16.0050.1012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16.0050.1014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nguội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16.0051.1013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16.0051.1015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16.0051.1014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16.0051.1012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16.0052.1013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16.0052.1015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16.0052.1014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16.0052.1012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và hàn kín hệ thống ống tủy bằng Gutta percha nguội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16.0053.1014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1809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16.0053.1013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16.0053.1015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16.0053.1012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nóng chảy có sử dụng trâm xoay cầm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16.0054.1013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nguội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16.0054.1015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nguội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16.0054.1014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nguội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16.0054.1012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tuỷ bằng Gutta percha nguội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16.0055.1013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795,000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16.0055.1015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6,7 hàm trên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16.0055.1014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răng và hàn kín hệ thống ống tủy bằng Gutta percha  nóng chảy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1, 2, 3</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16.0055.1012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Điều trị tủy răng và hàn kín </w:t>
            </w:r>
            <w:r w:rsidRPr="007148BB">
              <w:rPr>
                <w:rFonts w:eastAsia="Times New Roman" w:cs="Times New Roman"/>
                <w:color w:val="000000"/>
                <w:sz w:val="24"/>
                <w:szCs w:val="24"/>
              </w:rPr>
              <w:lastRenderedPageBreak/>
              <w:t>hệ thống ống tủy bằng Gutta percha  nóng chảy có sử dụng trâm xoay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số  4, 5</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1820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16.0056.1032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tuỷ bằng MTA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viêm tuỷ hồi phục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16.0057.1032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tuỷ bằng Hydroxit canxi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viêm tuỷ hồi phục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16.0061.1011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tủy lại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lại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954,000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16.0064.1031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Amalgam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16.0065.1031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Composite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16.0066.1031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GlassIonomer Cement (GIC)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16.0067.1031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GlassIonomer Cement (GIC) kết hợp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16.0068.1031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16.0069.1031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Amalgam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16.0070.1031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sâu ngà răng phục hồi bằng GlassIonomer Cement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Răng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16.0071.1018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GlassIonomer Cement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16.0072.1018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Composite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16.0074.1018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GlassIonomer Cement (GIC)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16.0075.1018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Phục hồi cổ răng bằng Composite có sử dụng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composite cổ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16.0197.1036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lạc chỗ</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lạc chỗ</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16.0198.1026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ngầm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khó</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1836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16.0199.1028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khôn mọc lệch hàm trên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số 8 có biến chứng khít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16.0200.1028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khôn mọc lệch hàm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số 8 có biến chứng khít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16.0201.1028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khôn mọc lệch có cắt thân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số 8 có biến chứng khít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16.0202.1028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nhổ răng khôn mọc lệch có cắt thân chia  chân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số 8 có biến chứng khít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16.0203.1026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vĩnh viễn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khó</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16.0204.1025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vĩnh viễn lung lay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đơn giản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16.0205.1024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 vĩnh viễn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16.0206.1026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khó</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16.0214.1007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lợi trùm răng khôn hàm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lợi trùm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16.0220.1042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Cấy lại răng bị bật khỏi ổ răng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Cắm và cố định lại một răng bật khỏi huyệt ổ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16.0222.1035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GlassIonomer Cement quang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16.0223.1035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Composite hoá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16.0224.1035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với Composite quang trùng hợp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16.0225.1035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bằng nhựa Sealant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16.0226.1035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 bằng GlassIonomer Cement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Trám bít hố rãnh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16.0230.1010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viêm tuỷ có hồi phục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viêm tuỷ có hồi phục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16.0232.1016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 một chân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16.0232.1017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tuỷ răng sữa nhiều chân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16.0233.1050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đóng cuống răng bằng Canxi Hydroxit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đóng cuống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16.0234.1050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đóng cuống răng bằng MTA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đóng cuống răng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16.0235.1019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sâu ngà phục hồi bằng Amalgam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răng sữa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1857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16.0236.1019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răng sữa sâu ngà phục hồi bằng GlassIonomer Cement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Hàn răng sữa sâu ngà</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16.0238.1029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sữa hoặc chân răng sữa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16.0239.1029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chân răng sữa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Nhổ răng sữa hoặc chân răng sữa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16.0287.1068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gãy xương hàm dưới bằng buộc nút Ivy cố định 2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gãy xương hàm dưới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nẹp, vít.</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16.0298.1009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tạm thời sơ cứu gãy xương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Cố định tạm thời gẫy xương hàm (buộc chỉ thép, băng cố định)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16.0333.1070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rạch dẫn lưu viêm tấy lan toả vùng hàm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điều trị viêm nhiễm toả lan, áp xe vùng hàm mặt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16.0335.1022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trật khớp thái dương hàm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16.0336.1053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dưới gây mê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16.0337.1053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 có gây tê</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Nắn sai khớp thái dương hàm đến muộn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17.0004.0232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từ trường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từ trường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17.0007.0234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các dòng điện xung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xung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17.0008.0253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điều trị</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17.0011.0237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tia hồng ngoại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Hồng ngoại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17.0012.0243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Laser công suất thấp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Laser châm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47,400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17.0018.0221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Parafin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Bó Farafin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17.0026.0220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Điều trị bằng máy kéo giãn cột sống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Bàn kéo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17.0033.0266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tập tay và bàn tay cho người bệnh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đoạn chi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17.0034.0267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tập đứng và đi cho người bệnh liệt nửa người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17.0037.0267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ngồi thăng bằng tĩnh và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17.0039.0267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Tập đứng thăng bằng tĩnh và </w:t>
            </w:r>
            <w:r w:rsidRPr="007148BB">
              <w:rPr>
                <w:rFonts w:eastAsia="Times New Roman" w:cs="Times New Roman"/>
                <w:color w:val="000000"/>
                <w:sz w:val="24"/>
                <w:szCs w:val="24"/>
              </w:rPr>
              <w:lastRenderedPageBreak/>
              <w:t>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1877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17.0041.0268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với thanh song song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17.0042.0268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với khung tập 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17.0043.0268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với nạng (nạng nách, nạng khuỷu)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17.0044.0268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với gậy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17.0045.0268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với bàn xương cá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17.0046.0268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trên máy thảm lăn (Treadmill)</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17.0047.0268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lên, xuống cầu thang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17.0048.0268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đi trên các địa hình khác nhau (dốc, sỏi, gồ ghề...)</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17.0052.0267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thụ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17.0053.0267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có trợ giúp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17.0056.0267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có kháng trở</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17.0065.0269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ròng rọc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hệ thống ròng rọc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17.0069.0268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máy tập thăng bằng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17.0070.0261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ghế tập mạnh cơ Tứ đầu đùi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luyện với ghế tập cơ bốn đầu đùi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17.0071.0270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xe đạp tập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với xe đạp tập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17.0073.0277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các kiểu thở</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Vật lý trị liệu hô hấp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17.0075.0277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ho có trợ giúp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Vật lý trị liệu hô hấp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17.0078.0238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kéo nắn trị liệu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Kéo nắn, kéo dãn cột sống, các khớp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17.0085.0282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xoa bóp vùng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cục bộ bằng tay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17.0086.0283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xoa bóp toàn thân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Xoa bóp toàn thân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17.0092.0268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Kỹ thuật tập sử dụng và điều khiển xe lăn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vận động với các dụng cụ trợ giúp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17.0104.0264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nuốt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nuốt (không sử dụng máy)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17.0104.0263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nuốt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Tập nuốt (có sử dụng máy)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18.0001.0001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tuyến giáp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18.0002.0001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các tuyến nước bọt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1902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18.0003.0001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cơ phần mềm vùng cổ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18.0004.0001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hạch vùng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18.0010.0069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u tuyến, hạch vùng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18.0011.0001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màng phổi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18.0012.0001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thành ngực (cơ, phần mềm thành ngực)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18.0015.0001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ổ bụng (gan mật, tụy, lách, thận,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18.0016.0001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hệ tiết niệu (thận, tuyến thượng thận, bàng quang, tiền liệt tuyến)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18.0017.0003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tiền liệt tuyến qua trực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đầu dò âm đạo, trực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18.0018.0001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tử cung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18.0019.0001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ống tiêu hóa (dạ dày, ruột non, đại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18.0020.0001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thai (thai, nhau thai, nước 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18.0021.0069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các khối u trong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18.0022.0069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gan lách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18.0023.0004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mạch máu ổ bụng (động mạch chủ, mạc treo tràng trên, thân tạng…)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18.0024.0004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động mạch thận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18.0025.0069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tử cung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18.0026.0069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thai nhi (thai, nhau thai, dây rốn, động mạch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18.0030.0001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tử cung buồng trứng qua đường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18.0031.0003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tử cung buồng trứng qua đường âm đạo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đầu dò âm đạo, trực tràng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181,000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18.0034.0001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thai nhi trong 3 tháng đầu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1922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18.0035.0001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thai nhi trong 3 tháng giữa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18.0036.0001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thai nhi trong 3 tháng cuối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18.0043.0001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khớp (gối, háng, khuỷu, cổ tay….)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18.0044.0001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phần mềm (da, tổ chức dưới da, cơ….)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18.0045.0004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động mạch, tĩnh mạch chi dưới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18.0049.0004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tim, màng tim qua thành ngực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18.0052.0004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tim, van tim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hoặc mạch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18.0053.0007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3D/4D tim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màu tim 4 D (3D REAL TIME)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trong trường hợp chỉ định để thực hiện các phẫu thuật hoặc can thiệp tim mạch.</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Chỉ áp dụng trong trường hợp chỉ định để thực hiện các phẫu thuật hoặc can thiệp tim mạch.</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18.0054.0001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tuyến vú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18.0055.0069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Doppler tuyến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mật độ xương 1 vị trí</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82,300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Bằng phương pháp DEXA</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18.0057.0001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tinh hoàn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18.0059.0001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dương vật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18.0067.0013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thẳng/nghiêng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18.0067.0029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thẳng/nghiêng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18.0067.0028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thẳng/nghiêng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18.0067.0010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thẳng/nghiêng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18.0068.0013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mặt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18.0068.0029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mặt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18.0068.0028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mặt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18.0068.0011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mặt thẳng </w:t>
            </w:r>
            <w:r w:rsidRPr="007148BB">
              <w:rPr>
                <w:rFonts w:eastAsia="Times New Roman" w:cs="Times New Roman"/>
                <w:color w:val="000000"/>
                <w:sz w:val="24"/>
                <w:szCs w:val="24"/>
              </w:rPr>
              <w:lastRenderedPageBreak/>
              <w:t>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phim  ≤ </w:t>
            </w:r>
            <w:r w:rsidRPr="007148BB">
              <w:rPr>
                <w:rFonts w:eastAsia="Times New Roman" w:cs="Times New Roman"/>
                <w:color w:val="000000"/>
                <w:sz w:val="24"/>
                <w:szCs w:val="24"/>
              </w:rPr>
              <w:lastRenderedPageBreak/>
              <w:t>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1942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tiếp tuyến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18.0070.0010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sọ tiếp tuyến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18.0071.0029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hốc mắt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18.0071.0011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hốc mắt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18.0071.0028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hốc mắt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18.0072.0028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Blondeau [Blondeau + Hirtz]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18.0072.0010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Blondeau [Blondeau + Hirtz]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18.0072.0029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Blondeau [Blondeau + Hirtz]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18.0073.0028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Hirtz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18.0073.0010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Hirtz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18.0074.0028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hàm chếch một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18.0074.0010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hàm chếch một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18.0075.0028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chính mũi nghiêng hoặc tiếp tuyến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18.0075.0010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chính mũi nghiêng hoặc tiếp tuyến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18.0076.0028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hố yên thẳng hoặc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18.0076.0010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hố yên thẳng hoặc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18.0078.0028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Schuller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18.0078.0010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Schuller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thái dương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18.0080.0010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khớp thái </w:t>
            </w:r>
            <w:r w:rsidRPr="007148BB">
              <w:rPr>
                <w:rFonts w:eastAsia="Times New Roman" w:cs="Times New Roman"/>
                <w:color w:val="000000"/>
                <w:sz w:val="24"/>
                <w:szCs w:val="24"/>
              </w:rPr>
              <w:lastRenderedPageBreak/>
              <w:t>dương hàm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phim  ≤ </w:t>
            </w:r>
            <w:r w:rsidRPr="007148BB">
              <w:rPr>
                <w:rFonts w:eastAsia="Times New Roman" w:cs="Times New Roman"/>
                <w:color w:val="000000"/>
                <w:sz w:val="24"/>
                <w:szCs w:val="24"/>
              </w:rPr>
              <w:lastRenderedPageBreak/>
              <w:t>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1962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18.0085.0028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mỏm trâm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18.0085.0010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mỏm trâm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18.0086.0029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18.0086.0013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18.0086.0028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18.0087.0029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18.0087.0013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18.0087.0010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18.0087.0028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18.0089.0010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C1-C2</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18.0089.0029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C1-C2</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18.0089.0028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cổ C1-C2</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18.0090.0029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ngực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18.0090.0013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ngực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18.0090.0011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ngực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ngực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18.0091.0029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18.0091.0013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18.0091.0011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18.0091.0028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cột sống thắt </w:t>
            </w:r>
            <w:r w:rsidRPr="007148BB">
              <w:rPr>
                <w:rFonts w:eastAsia="Times New Roman" w:cs="Times New Roman"/>
                <w:color w:val="000000"/>
                <w:sz w:val="24"/>
                <w:szCs w:val="24"/>
              </w:rPr>
              <w:lastRenderedPageBreak/>
              <w:t>lưng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số hóa 1 </w:t>
            </w:r>
            <w:r w:rsidRPr="007148BB">
              <w:rPr>
                <w:rFonts w:eastAsia="Times New Roman" w:cs="Times New Roman"/>
                <w:color w:val="000000"/>
                <w:sz w:val="24"/>
                <w:szCs w:val="24"/>
              </w:rPr>
              <w:lastRenderedPageBreak/>
              <w:t>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1982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18.0092.0029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18.0092.0013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18.0092.0011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18.0092.0028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18.0094.0029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động, gập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18.0094.0013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động, gập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18.0094.0011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động, gập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18.0094.0028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thắt lưng động, gập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18.0096.0029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cùng cụt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18.0096.0013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cùng cụt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18.0096.0011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cùng cụt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18.0096.0028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cột sống cùng cụt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18.0097.0030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cùng chậu thẳng chếch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3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18.0098.0012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khung chậu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18.0098.0028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khung chậu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18.0098.0010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khung chậu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18.0099.0028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đòn thẳng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1999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18.0099.0012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đòn thẳng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18.0099.0010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đòn thẳng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khớp vai </w:t>
            </w:r>
            <w:r w:rsidRPr="007148BB">
              <w:rPr>
                <w:rFonts w:eastAsia="Times New Roman" w:cs="Times New Roman"/>
                <w:color w:val="000000"/>
                <w:sz w:val="24"/>
                <w:szCs w:val="24"/>
              </w:rPr>
              <w:lastRenderedPageBreak/>
              <w:t>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số hóa 1 </w:t>
            </w:r>
            <w:r w:rsidRPr="007148BB">
              <w:rPr>
                <w:rFonts w:eastAsia="Times New Roman" w:cs="Times New Roman"/>
                <w:color w:val="000000"/>
                <w:sz w:val="24"/>
                <w:szCs w:val="24"/>
              </w:rPr>
              <w:lastRenderedPageBreak/>
              <w:t>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18.0100.0012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vai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18.0100.0010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vai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18.0101.0028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vai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18.0101.0012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vai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18.0101.0010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vai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18.0102.0029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bả vai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18.0102.0013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bả vai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18.0102.0010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bả vai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18.0102.0028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bả vai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18.0103.0029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cánh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18.0103.0013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cánh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18.0103.0011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cánh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18.0103.0028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cánh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18.0104.0029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18.0104.0013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18.0104.0011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18.0104.0028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18.0105.0012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gập (Jones hoặc Coyle)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18.0105.0028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khuỷu gập (Jones hoặc Coyle)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18.0105.0010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khớp khuỷu </w:t>
            </w:r>
            <w:r w:rsidRPr="007148BB">
              <w:rPr>
                <w:rFonts w:eastAsia="Times New Roman" w:cs="Times New Roman"/>
                <w:color w:val="000000"/>
                <w:sz w:val="24"/>
                <w:szCs w:val="24"/>
              </w:rPr>
              <w:lastRenderedPageBreak/>
              <w:t>gập (Jones hoặc Coyle)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phim  ≤ </w:t>
            </w:r>
            <w:r w:rsidRPr="007148BB">
              <w:rPr>
                <w:rFonts w:eastAsia="Times New Roman" w:cs="Times New Roman"/>
                <w:color w:val="000000"/>
                <w:sz w:val="24"/>
                <w:szCs w:val="24"/>
              </w:rPr>
              <w:lastRenderedPageBreak/>
              <w:t>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18.0106.0029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18.0106.0013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18.0106.0011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18.0106.0028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tay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18.0107.0013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18.0107.0029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18.0107.0011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18.0107.0028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18.0108.0013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18.0108.0029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18.0108.0010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18.0108.0028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tay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18.0109.0012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háng thẳng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18.0109.0028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háng thẳng hai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18.0110.0012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háng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háng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18.0110.0010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háng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18.0111.0013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xương đùi </w:t>
            </w:r>
            <w:r w:rsidRPr="007148BB">
              <w:rPr>
                <w:rFonts w:eastAsia="Times New Roman" w:cs="Times New Roman"/>
                <w:color w:val="000000"/>
                <w:sz w:val="24"/>
                <w:szCs w:val="24"/>
              </w:rPr>
              <w:lastRenderedPageBreak/>
              <w:t>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phim &gt; </w:t>
            </w:r>
            <w:r w:rsidRPr="007148BB">
              <w:rPr>
                <w:rFonts w:eastAsia="Times New Roman" w:cs="Times New Roman"/>
                <w:color w:val="000000"/>
                <w:sz w:val="24"/>
                <w:szCs w:val="24"/>
              </w:rPr>
              <w:lastRenderedPageBreak/>
              <w:t>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18.0111.0029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đùi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18.0111.0011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đùi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18.0111.0028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đùi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18.0112.0013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gối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18.0112.0029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gối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18.0112.0011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gối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18.0112.0028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gối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18.0113.0013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bánh chè và khớp đùi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18.0113.0029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bánh chè và khớp đùi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18.0113.0011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bánh chè và khớp đùi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18.0113.0028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bánh chè và khớp đùi bánh chè</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18.0114.0013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chân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18.0114.0029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chân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18.0114.0011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chân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18.0114.0028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cẳng chân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18.0115.0013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18.0115.0029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18.0115.0011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18.0115.0028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cổ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18.0116.0013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18.0116.0029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18.0116.0011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18.0116.0028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bàn, ngón chân thẳng, nghiêng hoặc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18.0117.0011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gót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18.0117.0029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gót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18.0117.0028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gót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18.0118.0030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toàn bộ chi dưới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3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18.0118.0013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toàn bộ chi dưới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18.0119.0012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18.0119.0028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18.0119.0010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thẳng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18.0120.0012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nghiêng hoặc chếch mỗi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18.0120.0028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nghiêng hoặc chếch mỗi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18.0120.0010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ngực nghiêng hoặc chếch mỗi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18.0121.0013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ức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18.0121.0029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xương ức </w:t>
            </w:r>
            <w:r w:rsidRPr="007148BB">
              <w:rPr>
                <w:rFonts w:eastAsia="Times New Roman" w:cs="Times New Roman"/>
                <w:color w:val="000000"/>
                <w:sz w:val="24"/>
                <w:szCs w:val="24"/>
              </w:rPr>
              <w:lastRenderedPageBreak/>
              <w:t>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Chụp X-quang số hóa 2 </w:t>
            </w:r>
            <w:r w:rsidRPr="007148BB">
              <w:rPr>
                <w:rFonts w:eastAsia="Times New Roman" w:cs="Times New Roman"/>
                <w:color w:val="000000"/>
                <w:sz w:val="24"/>
                <w:szCs w:val="24"/>
              </w:rPr>
              <w:lastRenderedPageBreak/>
              <w:t>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cho 01 vị </w:t>
            </w:r>
            <w:r w:rsidRPr="007148BB">
              <w:rPr>
                <w:rFonts w:eastAsia="Times New Roman" w:cs="Times New Roman"/>
                <w:color w:val="000000"/>
                <w:sz w:val="24"/>
                <w:szCs w:val="24"/>
              </w:rPr>
              <w:lastRenderedPageBreak/>
              <w:t>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18.0121.0011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ức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18.0121.0028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xương ức thẳng,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18.0122.0013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ức đòn thẳng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18.0122.0029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ức đòn thẳng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2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97,200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18.0122.0011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ức đòn thẳng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(2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18.0122.0028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khớp ức đòn thẳng chếch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18.0123.0012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đỉnh phổi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18.0123.0028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đỉnh phổi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18.0123.0010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đỉnh phổi ưỡn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18.0124.0016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thực quản cổ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thực quản có uống thuốc cản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18.0124.0034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thực quản cổ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thực quản có uống thuốc cản quang số hóa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18.0125.0012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bụng không chuẩn bị thẳng hoặc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phim &gt; 24x30 cm (1 tư thế)</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18.0125.0028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bụng không chuẩn bị thẳng hoặc nghiêng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số hóa 1 phim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Áp dụng cho 01 vị trí</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18.0140.0020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niệu đồ tĩnh mạch (UIV)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hệ tiết niệu có tiêm thuốc cản quang (UIV)</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18.0140.0032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Xquang niệu đồ tĩnh mạch (UIV)</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hệ tiết niệu có tiêm thuốc cản quang (UIV) số hóa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609,000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18.0149.0040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CLVT sọ não không tiêm thuốc cản quang (từ 1-32 dãy)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Chụp CT Scanner đến 32 dãy không có thuốc cản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522,000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18.0622.0085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nang tuyến giáp dưới hướng dẫn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điều trị u nang giáp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221,000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18.0623.0082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nang vú dưới hướng dẫn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dò sinh thiết vú dưới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với trường hợp dùng bơm kim </w:t>
            </w:r>
            <w:r w:rsidRPr="007148BB">
              <w:rPr>
                <w:rFonts w:eastAsia="Times New Roman" w:cs="Times New Roman"/>
                <w:color w:val="000000"/>
                <w:sz w:val="24"/>
                <w:szCs w:val="24"/>
              </w:rPr>
              <w:lastRenderedPageBreak/>
              <w:t>thông thường để chọc hút.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177,000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Áp dụng với trường hợp dùng </w:t>
            </w:r>
            <w:r w:rsidRPr="007148BB">
              <w:rPr>
                <w:rFonts w:eastAsia="Times New Roman" w:cs="Times New Roman"/>
                <w:color w:val="000000"/>
                <w:sz w:val="24"/>
                <w:szCs w:val="24"/>
              </w:rPr>
              <w:lastRenderedPageBreak/>
              <w:t>bơm kim thông thường để chọc hút.</w:t>
            </w:r>
          </w:p>
        </w:tc>
      </w:tr>
      <w:tr w:rsidR="006A2635" w:rsidRPr="007148BB" w:rsidTr="004F5FC9">
        <w:trPr>
          <w:trHeight w:val="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2094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18.0625.0087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dịch ổ khớp dưới hướng dẫn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Chọc hút hạch hoặc u hoặc áp xe hoặc các tổn thương khác dưới hướng dẫn của siêu âm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18.0632.0165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các ổ dịch trong ổ bụng dưới hướng dẫn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 Đặt ống thông dẫn lưu ổ áp xe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ống thông.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ống thông.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18.0633.0165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Dẫn lưu dịch, áp xe, nang dưới hướng dẫn của siêu âm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Siêu âm can thiệp - Đặt ống thông dẫn lưu ổ áp xe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ống thông.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ống thông.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20.0008.0932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mũi hoặc vòm hoặc họng có sinh thiết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sinh thiết vòm mũi họng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513,000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20.0013.0933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mũi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thanh toán 40.000 đồng/ca.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mức giá thanh toán tối đa là 40.000 đồng/ca.</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20.0013.2048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mũi họng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Tai hoặc Mũi hoặc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thanh toán 40.000 đồng/ca.</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Trường hợp chỉ nội soi Tai hoặc Mũi hoặc Họng thì mức giá thanh toán tối đa là 40.000 đồng/ca.</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20.0048.0502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 qua nội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20.0067.0140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dạ dày thực quản cấp cứu chảy máu tiêu hoá cao để chẩn đoán và điều trị</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dạ dày can thiệp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cầm máu, dụng cụ cầm máu (clip, bộ thắt tĩnh mạch thực quản...)</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728,000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Chưa bao gồm thuốc cầm máu, dụng cụ cầm máu (clip, bộ thắt tĩnh mạch thực quản...)</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20.0080.0135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 dạ dày, tá tràng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thực quản-dạ dày- tá tràng ống mềm không sinh thiết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20.0081.0137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đại tràng sigma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đại trực tràng ống mềm không sinh thiết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20.0087.0152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Soi bàng quang, lấy dị vật, sỏi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và gắp dị vật hoặc lấy máu cục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20.0098.0637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buồng tử cung chẩn đoán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buồng tử cung chẩn đoán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2,828,000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2,828,000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20.0103.0636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buồng tử cung can thiệp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buồng tử cung can thiệp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4,394,000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21.0014.1778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tim thường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tâm đồ</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21.0079.0801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Nghiệm pháp phát hiện glocom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Nghiệm pháp phát hiện Glôcôm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21.0084.0754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khúc xạ máy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khúc xạ máy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21.0085.0753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khúc xạ giác mạc Javal</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Javal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21.0092.0755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nhãn áp (Maclakov, Goldmann, Schiotz…)</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nhãn áp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21.0122.1800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Nghiệm pháp dung nạp glucose đường uống 2 mẫu không định lượng Insulin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Nghiệm pháp dung nạp glucose cho bệnh nhân thường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22.0002.1352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prothrombin (PT: Prothrombin Time), (Các tên khác: TQ, Tỷ lệ Prothrombin) bằng máy bán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Prothrombin (PT,TQ) bằng máy bán tự động,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63,500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22.0006.1354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thromboplastin một phần hoạt hoá (APTT: Activated Partial Thromboplastin Time) (Tên khác: TCK) bằng máy bán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thromboplastin hoạt hoá từng phần (APTT)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22.0012.1254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Fibrinogen (Tên khác: Định lượng yếu tố I), phương pháp gián tiếp, bằng máy bán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yếu tố I (fibrinogen)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22.0014.1242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Fibrinogen (Tên khác: Định lượng yếu tố I), phương pháp Clauss- phương pháp trực tiếp, bằng máy bán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Fibrinogen (Yếu tố I) bằng phương pháp trực tiếp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22.0019.1348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máu chảy phương pháp Duke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máu chảy/(phương pháp Duke)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22.0020.1347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máu chảy phương pháp Ivy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T3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Thời gian máu chảy (phương pháp Ivy)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48,400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22.0021.1219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Co cục máu đông (Tên khác: Co cục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Co cục máu đông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22.0120.1370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tế bào máu ngoại vi (bằng máy đếm tổng trở)</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tế bào máu ngoại vi bằng máy đếm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22.0121.1369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tế bào máu ngoại vi (bằng máy đếm laser)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tế bào máu ngoại vi bằng máy đếm laser</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22.0138.1362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Tìm ký sinh trùng sốt rét trong máu (bằng phương pháp thủ công)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Tìm ký sinh trùng sốt rét trong máu bằng phương pháp thủ công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22.0142.1304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Máu lắng (bằng phương pháp thủ công)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Máu lắng (bằng phương pháp thủ công)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22.0143.1303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Máu lắng (bằng máy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Máu lắng (bằng máy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34,600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22.0149.1594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cặn nước tiểu (bằng phương pháp thủ công)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Tế bào cặn nước tiểu hoặc cặn Adis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22.0150.1594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trong nước tiểu (bằng máy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Tế bào cặn nước tiểu hoặc cặn Adis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22.0152.1609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trong nước dịch chẩn đoán tế bào học (não tủy, màng tim, màng phổi, màng bụng, dịch khớp, rửa phế quản…) bằng phương pháp thủ công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trong nước dịch chẩn đoán tế bào học (não tuỷ, màng tim, màng phổi, màng bụng, dịch khớp, rửa phế quản…)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22.0153.1610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trong nước dịch chẩn đoán tế bào học (não tuỷ, màng tim, màng phổi, màng bụng, dịch khớp, rửa phế quản…) bằng máy phân tích huyết học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tế bào trong nước dịch chẩn đoán tế bào học (não tuỷ, màng tim, màng phổi, màng bụng, dịch khớp, rửa phế quản…) có đếm số lượng tế bào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91,600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22.0268.1330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hòa hợp trong môi trường nước muối ở 22ºC (Kỹ thuật ống nghiệm)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hòa hợp trong môi trường nước muối ở 22OC (kỹ thuật ống nghiệm)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22.0269.1329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hòa hợp trong môi trường nước muối ở 22ºC (Kỹ thuật Scangel/Gelcard trên máy bán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Phản ứng hòa hợp trong môi trường nước muối ở 220C (Kỹ thuật Scangel/ Gelcard trên máy bán tự động/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22.0270.1329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hòa hợp trong môi trường nước muối ở 22ºC (Kỹ thuật Scangel/Gelcard trên máy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Phản ứng hòa hợp trong môi trường nước muối ở 220C (Kỹ thuật Scangel/ Gelcard trên máy bán tự động/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22.0279.1269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(Kỹ thuật ống nghiệm)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phương pháp ống nghiệm; trên phiến đá hoặc trên giấy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22.0280.1269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(Kỹ thuật phiến đá)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phương pháp ống nghiệm; trên phiến đá hoặc trên giấy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22.0283.1269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(Kỹ thuật trên giấy)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phương pháp ống nghiệm; trên phiến đá hoặc trên giấy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22.0284.1270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(Kỹ thuật trên thẻ)</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thẻ định nhóm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57,700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22.0285.1267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Định nhóm máu hệ ABO bằng giấy định nhóm máu để truyền máu toàn phần, khối hồng cầu, khối bạch cầu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giấy định nhóm máu để truyền máu toàn phần: khối hồng cầu, khối bạch cầu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22.0287.1272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Định nhóm máu hệ ABO trên thẻ định nhóm máu (đã có sẵn huyết thanh mẫu) để truyền máu toàn phần, khối hồng cầu, khối bạch cầu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trên thẻ định nhóm máu (đã có sẵn huyết thanh mẫu) để truyền máu toàn phần, khối hồng cầu, bạch cầu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46,200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22.0291.1280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Rh(D) (Kỹ thuật ống nghiệm)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Rh(D) bằng phương pháp ống nghiệm, phiến đá</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22.0292.1280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Rh(D) (Kỹ thuật phiến đá)</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Rh(D) bằng phương pháp ống nghiệm, phiến đá</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31,100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22.0502.1267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tại giường bệnh trước truyền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giấy định nhóm máu để truyền máu toàn phần: khối hồng cầu, khối bạch cầu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22.0502.1268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tại giường bệnh trước truyền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nhóm máu hệ ABO bằng giấy định nhóm máu để truyền: chế phẩm tiểu cầu hoặc huyết tương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20,700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23.0003.1494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Acid Uric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23.0007.1494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Albumin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23.0010.1494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hoạt độ Amylase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23.0019.1493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hoạt độ ALT (GPT)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23.0020.1493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Đo hoạt độ AST (GOT)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23.0025.1493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trực tiếp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xml:space="preserve">Không thanh toán đối với các  xét nghiệm Bilirubin gián tiếp; Tỷ lệ A/G là những xét nghiệm </w:t>
            </w:r>
            <w:r w:rsidRPr="007148BB">
              <w:rPr>
                <w:rFonts w:eastAsia="Times New Roman" w:cs="Times New Roman"/>
                <w:color w:val="000000"/>
                <w:sz w:val="24"/>
                <w:szCs w:val="24"/>
              </w:rPr>
              <w:lastRenderedPageBreak/>
              <w:t>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xml:space="preserve">Không thanh toán đối với các  xét nghiệm Bilirubin gián tiếp; Tỷ lệ A/G là những xét </w:t>
            </w:r>
            <w:r w:rsidRPr="007148BB">
              <w:rPr>
                <w:rFonts w:eastAsia="Times New Roman" w:cs="Times New Roman"/>
                <w:color w:val="000000"/>
                <w:sz w:val="24"/>
                <w:szCs w:val="24"/>
              </w:rPr>
              <w:lastRenderedPageBreak/>
              <w:t>nghiệm có thể ngoại suy được.</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23.0026.1493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gián tiếp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23.0027.1493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23.0029.1473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Calci toàn phần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Calci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23.0030.1472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Calci ion hoá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Ca++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Chỉ thanh toán khi định lượng trực tiếp.</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16,100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Chỉ thanh toán khi định lượng trực tiếp.</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23.0041.1506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Cholesterol toàn phần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Tryglyceride hoặc Phospholipid hoặc Lipid toàn phần hoặc Cholesterol toàn phần 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23.0050.1484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CRP hs (C-Reactive Protein high sesitivity)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CRP hs</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23.0051.1494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Creatinin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23.0058.1487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giải đồ (Na, K, Cl)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Điện giải đồ (Na, K, CL)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Áp dụng cho cả trường hợp cho kết quả nhiều hơn 3 chỉ số</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Áp dụng cho cả trường hợp cho kết quả nhiều hơn 3 chỉ số</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23.0075.1494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Glucose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Định lượng các chất </w:t>
            </w:r>
            <w:r w:rsidRPr="007148BB">
              <w:rPr>
                <w:rFonts w:eastAsia="Times New Roman" w:cs="Times New Roman"/>
                <w:color w:val="000000"/>
                <w:sz w:val="24"/>
                <w:szCs w:val="24"/>
              </w:rPr>
              <w:lastRenderedPageBreak/>
              <w:t>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23.0083.1523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HbA1c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HbA1C</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23.0084.1506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HDL-C (High density lipoprotein Cholesterol)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Tryglyceride hoặc Phospholipid hoặc Lipid toàn phần hoặc Cholesterol toàn phần 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23.0103.1531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Xét nghiệm Khí máu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Khí máu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23.0112.1506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LDL - C (Low density lipoprotein Cholesterol)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Tryglyceride hoặc Phospholipid hoặc Lipid toàn phần hoặc Cholesterol toàn phần 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23.0133.1494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Protein toàn phần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23.0158.1506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Triglycerid (máu)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Tryglyceride hoặc Phospholipid hoặc Lipid toàn phần hoặc Cholesterol toàn phần 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23.0166.1494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Urê máu [Máu]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23.0187.1593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Glucose (niệu)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Protein niệu hoặc đường niệu định lượng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23.0194.1589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tính Morphin (test nhanh) [niệu]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Opiate định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43,100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23.0201.1593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Protein (niệu)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Protein niệu hoặc đường niệu định lượng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23.0206.1596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nước tiểu (Bằng máy tự động)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Tổng phân tích nước tiểu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27,400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23.0208.1605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Glucose (dịch não tuỷ)</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Glucose dịch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23.0209.1606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Pandy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Pandy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23.0210.1607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Protein (dịch não tuỷ)</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Protein dịch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10,700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23.0214.1493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Bilirubin toàn phần hoặc trực tiếp; các enzym: phosphataze kiềm hoặc GOT hoặc GPT…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Không thanh toán đối với các  xét nghiệm Bilirubin gián tiếp; Tỷ lệ A/G là những xét nghiệm có thể ngoại suy được.</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23.0215.1506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Cholesterol toàn phần (dịch chọc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Tryglyceride hoặc Phospholipid hoặc Lipid toàn phần hoặc Cholesterol toàn phần 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23.0216.1494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Creatinin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23.0217.1605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Glucose (dịch chọc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Glucose dịch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23.0219.1494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Protein (dịch chọc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23.0220.1608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Rivalta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Rivalta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23.0221.1506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Triglycerid (dịch chọc dò)</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Định lượng Tryglyceride hoặc Phospholipid hoặc Lipid toàn phần hoặc Cholesterol toàn phần </w:t>
            </w:r>
            <w:r w:rsidRPr="007148BB">
              <w:rPr>
                <w:rFonts w:eastAsia="Times New Roman" w:cs="Times New Roman"/>
                <w:color w:val="000000"/>
                <w:sz w:val="24"/>
                <w:szCs w:val="24"/>
              </w:rPr>
              <w:lastRenderedPageBreak/>
              <w:t>hoặc HDL-Cholesterol hoặc LDL - Cholesterol</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26,900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2178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23.0223.1494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Urê (dịch)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các chất Albumine; Creatine; Globuline; Glucose; Phospho, Protein toàn phần, Ure, Axit Uric, Amylase,…</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Mỗi chất</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2179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23.0228.1483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Định lượng CRP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CRP định lượng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53,800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53,800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23.0234.1510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Đường máu mao mạch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Đường máu mao mạch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23.0244.1544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CRP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CRP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21,500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24.0001.1714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nhuộm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khuẩn nhuộm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24.0002.1720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virus/ vi nấm/ ký sinh trùng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24.0017.1714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AFB trực tiếp nhuộm Ziehl-Neelsen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khuẩn nhuộm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24.0021.1693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Mycobacterium tuberculosis Mantoux</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Phản ứng Mantoux</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11,900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24.0073.1658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Helicobacter pylori Ag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Helicobacter pylori Ag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Áp dụng với trường hợp người bệnh không nội soi dạ dày hoặc tá tràng.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156,000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Áp dụng với trường hợp người bệnh không nội soi dạ dày hoặc tá tràng.</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24.0094.1623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Streptococcus pyogenes ASO</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ASLO</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24.0108.1720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Virus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virus/ vi nấm/ ký sinh trùng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2189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24.0117.1646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HBsAg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HBsAg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24.0127.1643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HBcAb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HBeAb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59,700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24.0144.1621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HCV Ab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Anti-HCV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24.0169.1616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HIV Ab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Anti-HIV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53,600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24.0170.2042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HIV Ag/Ab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HIV Ag/Ab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Xét nghiệm cho kết quả đồng thời Ab và Ag</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98,200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Xét nghiệm cho kết quả đồng thời Ab và Ag</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24.0183.1637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Dengue virus NS1Ag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Dengue NS1Ag/IgM-IgG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24.0184.1637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Dengue virus NS1Ag/IgM - IgG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Dengue NS1Ag/IgM-IgG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24.0249.1697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Rotavirus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Rotavirus Ag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178,000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24.0263.1665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Hồng cầu, bạch cầu trong </w:t>
            </w:r>
            <w:r w:rsidRPr="007148BB">
              <w:rPr>
                <w:rFonts w:eastAsia="Times New Roman" w:cs="Times New Roman"/>
                <w:color w:val="000000"/>
                <w:sz w:val="24"/>
                <w:szCs w:val="24"/>
              </w:rPr>
              <w:lastRenderedPageBreak/>
              <w:t>phân soi tươi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Hồng cầu, bạch cầu trong </w:t>
            </w:r>
            <w:r w:rsidRPr="007148BB">
              <w:rPr>
                <w:rFonts w:eastAsia="Times New Roman" w:cs="Times New Roman"/>
                <w:color w:val="000000"/>
                <w:sz w:val="24"/>
                <w:szCs w:val="24"/>
              </w:rPr>
              <w:lastRenderedPageBreak/>
              <w:t>phân soi trực tiếp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38,200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38,200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2198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24.0264.1664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Hồng cầu trong phân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Hồng cầu trong phân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65,600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65,600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2199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24.0265.1674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Đơn bào đường ruột soi tươi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24.0266.1674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Đơn bào đường ruột nhuộm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24.0267.1674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Trứng giun, sán soi tươi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24.0268.1674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Trứng giun soi tập trung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24.0289.1694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Plasmodium (Ký sinh trùng sốt rét) nhuộm soi định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Plasmodium (ký sinh trùng sốt rét) trong máu nhuộm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32,100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32,100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24.0291.1720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Plasmodium (Ký sinh trùng sốt rét) Ag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virus/ vi nấm/ ký sinh trùng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24.0319.1674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nấm soi tươi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24.0320.1720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nấm test nhanh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khuẩn/ virus/ vi nấm/ ký sinh trùng test nhanh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238,000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24.0321.1674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Vi nấm nhuộm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Ký sinh trùng/ Vi nấm soi tươi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41,700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27.0142.0451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2209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27.0147.0502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mở thông dạ dày</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Mở thông dạ dày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2,697,000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27.0187.2039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27.0188.2039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 + rửa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27.0189.2039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lại mỏm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27.0190.2039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điều trị áp xe ruột thừa trong ổ bụng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ruột thừa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2,564,000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27.0191.0451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viêm phúc mạc do viêm ruột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khâu thủng dạ dày</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2,896,000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27.0265.0473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mở ống mật chủ lấy sỏi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túi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27.0266.0476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mở ống mật chủ lấy sỏi + cắt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PDB</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nội soi cắt túi mật - mở ống mật chủ lấy </w:t>
            </w:r>
            <w:r w:rsidRPr="007148BB">
              <w:rPr>
                <w:rFonts w:eastAsia="Times New Roman" w:cs="Times New Roman"/>
                <w:color w:val="000000"/>
                <w:sz w:val="24"/>
                <w:szCs w:val="24"/>
              </w:rPr>
              <w:lastRenderedPageBreak/>
              <w:t>sỏi và nối mật - ruột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3,816,000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xml:space="preserve">Chưa bao gồm đầu tán sỏi và điện cực </w:t>
            </w:r>
            <w:r w:rsidRPr="007148BB">
              <w:rPr>
                <w:rFonts w:eastAsia="Times New Roman" w:cs="Times New Roman"/>
                <w:color w:val="000000"/>
                <w:sz w:val="24"/>
                <w:szCs w:val="24"/>
              </w:rPr>
              <w:lastRenderedPageBreak/>
              <w:t>tán sỏi.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3,816,000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xml:space="preserve">Chưa bao gồm đầu tán sỏi và điện cực </w:t>
            </w:r>
            <w:r w:rsidRPr="007148BB">
              <w:rPr>
                <w:rFonts w:eastAsia="Times New Roman" w:cs="Times New Roman"/>
                <w:color w:val="000000"/>
                <w:sz w:val="24"/>
                <w:szCs w:val="24"/>
              </w:rPr>
              <w:lastRenderedPageBreak/>
              <w:t>tán sỏi.</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2217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27.0267.0478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lấy sỏi OMC có dẫn lưu Kehr</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lấy sỏi mật hay dị vật đường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3,316,000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đầu tán sỏi và điện cực tán sỏi.</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27.0273.0473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túi mật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túi mật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2219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27.0330.1196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cầm máu sau mổ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27.0331.1196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dẫn lưu áp xe tồn dư</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27.0332.1196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rửa bụng, dẫn lưu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27.0333.1197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ổ bụng chẩn đoán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1,456,000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1,456,000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27.0365.0418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lấy sỏi niệu quản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lấy sỏi thận hoặc sỏi niệu quản hoặc sỏi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4,027,000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4,027,000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27.0384.1197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cắt polyp cổ bàng quang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1,456,000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1,456,000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27.0385.0426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bàng quang cắt 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u bàng quang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4,565,000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27.0396.0433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Cắt u phì đại lành tính tuyến tiền liệt qua nội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tuyến tiền liệt qua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3,950,000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27.0398.0423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Nội soi bóc u tiền liệt tuyến lành tính</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túi sa niệu quản bằng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3,044,000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27.0412.0702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xử lý viêm phúc mạc tiểu khung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xử trí viêm phúc mạc tiểu khung, viêm phần phụ, ứ mủ vòi trứng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6,575,000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6,575,000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2229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27.0414.1196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khối chửa ngoài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27.0418.1196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GEU thể huyết tụ thành nang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 (Nội soi)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2,167,000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27.0419.0702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viêm phần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xử trí viêm phúc mạc tiểu khung, viêm phần phụ, ứ mủ vòi trứng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6,575,000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6,575,000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27.0421.0687</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bóc u xơ tử cung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bóc u xơ tử cung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6,116,000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27.0422.0688</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nội soi buồng tử </w:t>
            </w:r>
            <w:r w:rsidRPr="007148BB">
              <w:rPr>
                <w:rFonts w:eastAsia="Times New Roman" w:cs="Times New Roman"/>
                <w:color w:val="000000"/>
                <w:sz w:val="24"/>
                <w:szCs w:val="24"/>
              </w:rPr>
              <w:lastRenderedPageBreak/>
              <w:t>cung cắt polype</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lastRenderedPageBreak/>
              <w:t>A</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nội soi buồng </w:t>
            </w:r>
            <w:r w:rsidRPr="007148BB">
              <w:rPr>
                <w:rFonts w:eastAsia="Times New Roman" w:cs="Times New Roman"/>
                <w:color w:val="000000"/>
                <w:sz w:val="24"/>
                <w:szCs w:val="24"/>
              </w:rPr>
              <w:lastRenderedPageBreak/>
              <w:t>tử cung cắt nhân xơ; polip; tách dính; cắt vách ngăn; lấy dị vật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5,558,000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5,558,000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2234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27.0433.0689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Cắt u buồng trứng qua nội soi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27.0434.0689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u nang buồng trứng</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nội soi cắt phần phụ</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5,071,000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28.0009.1044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da lành tính vùng da đầu dưới 2cm</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28.0010.1044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da lành tính vùng da đầu từ 2cm trở lên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28.0033.0773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Xử lý vết thương phần mềm nông vùng mi mắt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phần mềm, tổn thương  vùng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926,000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2239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28.0035.0772</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phục hồi bờ mi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693,000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28.0084.0583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ghép bộ phận mũi đứt rời không sử dụng vi phẫu</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28.0110.0584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Khâu vết thương vùng môi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1,242,000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28.0111.0575</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tái tạo khuyết nhỏ do vết thương môi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vá da nhỏ diện tích &lt; 10 cm2</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2,790,000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2,790,000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28.0138.0583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ghép mảnh nhỏ vành tai đứt rời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loại II (Ngoại khoa)</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1,965,000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28.0158.0909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sụn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mê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1,334,000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28.0158.0910</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sụn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Mổ cắt bỏ u bã đậu vùng đầu mặt cổ gây tê</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834,000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28.0159.1044</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da lành tính vành tai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Cắt u da đầu lành, đường kính dưới 5 cm</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705,000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28.0161.0576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khâu đơn giản vết thương vùng mặt cổ</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hoặc rách da đầu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28.0162.0576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vùng hàm mặt không thiếu hổng tổ chức</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D</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vết thương phần mềm hoặc rách da đầu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2,598,000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2249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28.0176.1076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lấy dị vật vùng hàm mặt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 xml:space="preserve">Phẫu thuật khâu phục hồi vết thương phần mềm vùng hàm mặt, có tổn </w:t>
            </w:r>
            <w:r w:rsidRPr="007148BB">
              <w:rPr>
                <w:rFonts w:eastAsia="Times New Roman" w:cs="Times New Roman"/>
                <w:color w:val="000000"/>
                <w:sz w:val="24"/>
                <w:szCs w:val="24"/>
              </w:rPr>
              <w:lastRenderedPageBreak/>
              <w:t>thương tuyến, mạch, thần kinh.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lastRenderedPageBreak/>
              <w:t>2,998,000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2,998,000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2250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28.0264.0653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u xơ vú</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28.0265.0653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tuyến vú phụ</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28.0266.0653</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bỏ vú thừa</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cắt một phần tuyến vú, cắt u vú lành tính</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2,862,000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28.0335.0556</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gãy đốt bàn ngón tay kết hợp xương với Kirschner hoặc nẹp vít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B</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kết hợp xương bằng nẹp vít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3,750,000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xương nhân tạo hoặc sản phẩm sinh học thay thế xương, đinh, nẹp, vít.</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28.0337.0559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gân gấp</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P2</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28.0338.0559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ghép gân gấp không sử dụng vi phẫu thuật</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28.0340.0559</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Nối gân duỗi</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P1</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nối gân hoặc kéo dài gân (tính 1 gân)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2,963,000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Chưa bao gồm gân nhân tạo.</w:t>
            </w:r>
          </w:p>
        </w:tc>
      </w:tr>
      <w:tr w:rsidR="006A2635" w:rsidRPr="007148BB" w:rsidTr="004F5FC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28.0352.1091</w:t>
            </w:r>
          </w:p>
        </w:tc>
        <w:tc>
          <w:tcPr>
            <w:tcW w:w="286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Rút nẹp vít và các dụng cụ khác sau phẫu thuật [Dùng cho chuyên khoa Răng Hàm Mặt và 1 bên]</w:t>
            </w:r>
          </w:p>
        </w:tc>
        <w:tc>
          <w:tcPr>
            <w:tcW w:w="743"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C</w:t>
            </w:r>
          </w:p>
        </w:tc>
        <w:tc>
          <w:tcPr>
            <w:tcW w:w="620"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317DC1">
            <w:pPr>
              <w:spacing w:after="0" w:line="240" w:lineRule="auto"/>
              <w:jc w:val="center"/>
              <w:rPr>
                <w:rFonts w:eastAsia="Times New Roman" w:cs="Times New Roman"/>
                <w:color w:val="000000"/>
                <w:sz w:val="24"/>
                <w:szCs w:val="24"/>
              </w:rPr>
            </w:pPr>
            <w:r w:rsidRPr="007148BB">
              <w:rPr>
                <w:rFonts w:eastAsia="Times New Roman" w:cs="Times New Roman"/>
                <w:color w:val="000000"/>
                <w:sz w:val="24"/>
                <w:szCs w:val="24"/>
              </w:rPr>
              <w:t>P3</w:t>
            </w:r>
          </w:p>
        </w:tc>
        <w:tc>
          <w:tcPr>
            <w:tcW w:w="2606"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jc w:val="both"/>
              <w:rPr>
                <w:rFonts w:eastAsia="Times New Roman" w:cs="Times New Roman"/>
                <w:color w:val="000000"/>
                <w:sz w:val="24"/>
                <w:szCs w:val="24"/>
              </w:rPr>
            </w:pPr>
            <w:r w:rsidRPr="007148BB">
              <w:rPr>
                <w:rFonts w:eastAsia="Times New Roman" w:cs="Times New Roman"/>
                <w:color w:val="000000"/>
                <w:sz w:val="24"/>
                <w:szCs w:val="24"/>
              </w:rPr>
              <w:t>Phẫu thuật tháo nẹp vít sau kết hợp xương một bên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2,686,000</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2,686,000</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14.1897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2259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02.1897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Nội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07.1897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Nội tiết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10.1897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Ngoại</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13.1897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Phụ sản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15.1897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Tai mũi 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08.1897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Khám YHCT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w:t>
            </w:r>
            <w:r w:rsidRPr="007148BB">
              <w:rPr>
                <w:rFonts w:eastAsia="Times New Roman" w:cs="Times New Roman"/>
                <w:color w:val="000000"/>
                <w:sz w:val="24"/>
                <w:szCs w:val="24"/>
              </w:rPr>
              <w:lastRenderedPageBreak/>
              <w:t xml:space="preserve">34,500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w:t>
            </w:r>
            <w:r w:rsidRPr="007148BB">
              <w:rPr>
                <w:rFonts w:eastAsia="Times New Roman" w:cs="Times New Roman"/>
                <w:color w:val="000000"/>
                <w:sz w:val="24"/>
                <w:szCs w:val="24"/>
              </w:rPr>
              <w:lastRenderedPageBreak/>
              <w:t xml:space="preserve">34,500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lastRenderedPageBreak/>
              <w:t>2265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K02.1906</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Hồi sức cấp cứu Hạng II -  Khoa hồi sức cấp cứu</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325,000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325,000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K30.1917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Mắt</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K03.1917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nội tổng hợp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2268</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K19.1917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ngoại tổng hợp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2269</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K27.1917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Phụ - Sản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2270</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k28.1917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Tai-Mũi-Họng</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2271</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K16.1917</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2 Hạng II - Khoa Y học cổ truyền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160,000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2272</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K16.1923</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Nội khoa loại 3 Hạng II - Khoa Y học cổ truyền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130,600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130,600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2273</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K19.1932</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xml:space="preserve">Giường Ngoại khoa loại 2 Hạng II - Khoa ngoại tổng hợp  </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223,800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223,800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2274</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K27.1932</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Ngoại khoa loại 2 Hạng II - Khoa Phụ - Sản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223,800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223,800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2275</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K19.1938</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Ngoại khoa loại 3 Hạng II - Khoa ngoại tổng hợp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199,200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199,200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2276</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K27.1938</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Ngoại khoa loại 3 Hạng II - Khoa Phụ - Sản</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199,200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199,200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007153" w:rsidRPr="007148BB" w:rsidTr="004F5FC9">
        <w:trPr>
          <w:trHeight w:val="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2277</w:t>
            </w:r>
          </w:p>
        </w:tc>
        <w:tc>
          <w:tcPr>
            <w:tcW w:w="1418"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K19.1944</w:t>
            </w:r>
          </w:p>
        </w:tc>
        <w:tc>
          <w:tcPr>
            <w:tcW w:w="6832" w:type="dxa"/>
            <w:gridSpan w:val="4"/>
            <w:tcBorders>
              <w:top w:val="single" w:sz="4" w:space="0" w:color="auto"/>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Giường Ngoại khoa loại 4 Hạng II - Khoa ngoại tổng hợp</w:t>
            </w:r>
          </w:p>
        </w:tc>
        <w:tc>
          <w:tcPr>
            <w:tcW w:w="1134"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170,800 </w:t>
            </w:r>
          </w:p>
        </w:tc>
        <w:tc>
          <w:tcPr>
            <w:tcW w:w="2033"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center"/>
            <w:hideMark/>
          </w:tcPr>
          <w:p w:rsidR="009302CC" w:rsidRPr="007148BB" w:rsidRDefault="009302CC" w:rsidP="00483BC4">
            <w:pPr>
              <w:spacing w:after="0" w:line="240" w:lineRule="auto"/>
              <w:jc w:val="right"/>
              <w:rPr>
                <w:rFonts w:eastAsia="Times New Roman" w:cs="Times New Roman"/>
                <w:color w:val="000000"/>
                <w:sz w:val="24"/>
                <w:szCs w:val="24"/>
              </w:rPr>
            </w:pPr>
            <w:r w:rsidRPr="007148BB">
              <w:rPr>
                <w:rFonts w:eastAsia="Times New Roman" w:cs="Times New Roman"/>
                <w:color w:val="000000"/>
                <w:sz w:val="24"/>
                <w:szCs w:val="24"/>
              </w:rPr>
              <w:t xml:space="preserve">     170,800 </w:t>
            </w:r>
          </w:p>
        </w:tc>
        <w:tc>
          <w:tcPr>
            <w:tcW w:w="1914" w:type="dxa"/>
            <w:tcBorders>
              <w:top w:val="nil"/>
              <w:left w:val="nil"/>
              <w:bottom w:val="single" w:sz="4" w:space="0" w:color="auto"/>
              <w:right w:val="single" w:sz="4" w:space="0" w:color="auto"/>
            </w:tcBorders>
            <w:shd w:val="clear" w:color="auto" w:fill="auto"/>
            <w:vAlign w:val="center"/>
            <w:hideMark/>
          </w:tcPr>
          <w:p w:rsidR="009302CC" w:rsidRPr="007148BB" w:rsidRDefault="009302CC" w:rsidP="00483BC4">
            <w:pPr>
              <w:spacing w:after="0" w:line="240" w:lineRule="auto"/>
              <w:rPr>
                <w:rFonts w:eastAsia="Times New Roman" w:cs="Times New Roman"/>
                <w:color w:val="000000"/>
                <w:sz w:val="24"/>
                <w:szCs w:val="24"/>
              </w:rPr>
            </w:pPr>
            <w:r w:rsidRPr="007148BB">
              <w:rPr>
                <w:rFonts w:eastAsia="Times New Roman" w:cs="Times New Roman"/>
                <w:color w:val="000000"/>
                <w:sz w:val="24"/>
                <w:szCs w:val="24"/>
              </w:rPr>
              <w:t> </w:t>
            </w:r>
          </w:p>
        </w:tc>
      </w:tr>
      <w:tr w:rsidR="006A2635" w:rsidRPr="007148BB" w:rsidTr="004F5FC9">
        <w:trPr>
          <w:trHeight w:val="8"/>
        </w:trPr>
        <w:tc>
          <w:tcPr>
            <w:tcW w:w="567"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2863"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743"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620"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2606" w:type="dxa"/>
            <w:tcBorders>
              <w:top w:val="nil"/>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1134" w:type="dxa"/>
            <w:tcBorders>
              <w:top w:val="nil"/>
              <w:left w:val="nil"/>
              <w:bottom w:val="nil"/>
              <w:right w:val="nil"/>
            </w:tcBorders>
            <w:shd w:val="clear" w:color="auto" w:fill="auto"/>
            <w:noWrap/>
            <w:vAlign w:val="center"/>
            <w:hideMark/>
          </w:tcPr>
          <w:p w:rsidR="009302CC" w:rsidRPr="007148BB" w:rsidRDefault="009302CC" w:rsidP="00483BC4">
            <w:pPr>
              <w:spacing w:after="0" w:line="240" w:lineRule="auto"/>
              <w:rPr>
                <w:rFonts w:eastAsia="Times New Roman" w:cs="Times New Roman"/>
                <w:b/>
                <w:bCs/>
                <w:color w:val="000000"/>
                <w:sz w:val="24"/>
                <w:szCs w:val="24"/>
              </w:rPr>
            </w:pPr>
          </w:p>
        </w:tc>
        <w:tc>
          <w:tcPr>
            <w:tcW w:w="5033" w:type="dxa"/>
            <w:gridSpan w:val="3"/>
            <w:tcBorders>
              <w:top w:val="single" w:sz="4" w:space="0" w:color="auto"/>
              <w:left w:val="nil"/>
              <w:bottom w:val="nil"/>
              <w:right w:val="nil"/>
            </w:tcBorders>
            <w:shd w:val="clear" w:color="auto" w:fill="auto"/>
            <w:vAlign w:val="center"/>
            <w:hideMark/>
          </w:tcPr>
          <w:p w:rsidR="009302CC" w:rsidRPr="007148BB" w:rsidRDefault="009302CC" w:rsidP="00483BC4">
            <w:pPr>
              <w:spacing w:after="0" w:line="240" w:lineRule="auto"/>
              <w:rPr>
                <w:rFonts w:eastAsia="Times New Roman" w:cs="Times New Roman"/>
                <w:bCs/>
                <w:i/>
                <w:iCs/>
                <w:color w:val="000000"/>
                <w:sz w:val="24"/>
                <w:szCs w:val="24"/>
              </w:rPr>
            </w:pPr>
            <w:r w:rsidRPr="007148BB">
              <w:rPr>
                <w:rFonts w:eastAsia="Times New Roman" w:cs="Times New Roman"/>
                <w:bCs/>
                <w:i/>
                <w:iCs/>
                <w:color w:val="000000"/>
                <w:sz w:val="24"/>
                <w:szCs w:val="24"/>
              </w:rPr>
              <w:t>Đô Lương, ngày 01 tháng 01 năm 2020</w:t>
            </w:r>
          </w:p>
        </w:tc>
      </w:tr>
      <w:tr w:rsidR="00007153" w:rsidRPr="007148BB" w:rsidTr="004F5FC9">
        <w:trPr>
          <w:trHeight w:val="10"/>
        </w:trPr>
        <w:tc>
          <w:tcPr>
            <w:tcW w:w="567"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2999" w:type="dxa"/>
            <w:gridSpan w:val="8"/>
            <w:vMerge w:val="restart"/>
            <w:tcBorders>
              <w:top w:val="nil"/>
              <w:left w:val="nil"/>
              <w:right w:val="nil"/>
            </w:tcBorders>
            <w:shd w:val="clear" w:color="auto" w:fill="auto"/>
            <w:vAlign w:val="center"/>
            <w:hideMark/>
          </w:tcPr>
          <w:p w:rsidR="00007153" w:rsidRPr="007148BB" w:rsidRDefault="00007153" w:rsidP="00483BC4">
            <w:pPr>
              <w:spacing w:after="0" w:line="240" w:lineRule="auto"/>
              <w:rPr>
                <w:rFonts w:eastAsia="Times New Roman" w:cs="Times New Roman"/>
                <w:b/>
                <w:bCs/>
                <w:color w:val="000000"/>
                <w:sz w:val="24"/>
                <w:szCs w:val="24"/>
              </w:rPr>
            </w:pPr>
            <w:r w:rsidRPr="007148BB">
              <w:rPr>
                <w:rFonts w:eastAsia="Times New Roman" w:cs="Times New Roman"/>
                <w:b/>
                <w:bCs/>
                <w:color w:val="000000"/>
                <w:sz w:val="24"/>
                <w:szCs w:val="24"/>
              </w:rPr>
              <w:t>Người lập biểu                                                                                                            Giám đốc</w:t>
            </w:r>
          </w:p>
          <w:p w:rsidR="00007153" w:rsidRPr="007148BB" w:rsidRDefault="00007153" w:rsidP="00483BC4">
            <w:pPr>
              <w:spacing w:after="0" w:line="240" w:lineRule="auto"/>
              <w:rPr>
                <w:rFonts w:eastAsia="Times New Roman" w:cs="Times New Roman"/>
                <w:b/>
                <w:bCs/>
                <w:color w:val="000000"/>
                <w:sz w:val="24"/>
                <w:szCs w:val="24"/>
              </w:rPr>
            </w:pPr>
          </w:p>
          <w:p w:rsidR="00007153" w:rsidRPr="007148BB" w:rsidRDefault="00007153" w:rsidP="00483BC4">
            <w:pPr>
              <w:spacing w:after="0" w:line="240" w:lineRule="auto"/>
              <w:rPr>
                <w:rFonts w:eastAsia="Times New Roman" w:cs="Times New Roman"/>
                <w:b/>
                <w:bCs/>
                <w:iCs/>
                <w:color w:val="000000"/>
                <w:sz w:val="24"/>
                <w:szCs w:val="24"/>
              </w:rPr>
            </w:pPr>
          </w:p>
          <w:p w:rsidR="00007153" w:rsidRPr="007148BB" w:rsidRDefault="00007153" w:rsidP="00483BC4">
            <w:pPr>
              <w:spacing w:after="0" w:line="240" w:lineRule="auto"/>
              <w:rPr>
                <w:rFonts w:eastAsia="Times New Roman" w:cs="Times New Roman"/>
                <w:b/>
                <w:bCs/>
                <w:iCs/>
                <w:color w:val="000000"/>
                <w:sz w:val="24"/>
                <w:szCs w:val="24"/>
              </w:rPr>
            </w:pPr>
          </w:p>
          <w:p w:rsidR="00007153" w:rsidRPr="007148BB" w:rsidRDefault="00007153" w:rsidP="00483BC4">
            <w:pPr>
              <w:spacing w:after="0" w:line="240" w:lineRule="auto"/>
              <w:rPr>
                <w:rFonts w:eastAsia="Times New Roman" w:cs="Times New Roman"/>
                <w:b/>
                <w:bCs/>
                <w:iCs/>
                <w:color w:val="000000"/>
                <w:sz w:val="24"/>
                <w:szCs w:val="24"/>
              </w:rPr>
            </w:pPr>
          </w:p>
          <w:p w:rsidR="00007153" w:rsidRPr="007148BB" w:rsidRDefault="00007153" w:rsidP="00483BC4">
            <w:pPr>
              <w:spacing w:after="0" w:line="240" w:lineRule="auto"/>
              <w:rPr>
                <w:rFonts w:eastAsia="Times New Roman" w:cs="Times New Roman"/>
                <w:b/>
                <w:bCs/>
                <w:iCs/>
                <w:color w:val="000000"/>
                <w:sz w:val="24"/>
                <w:szCs w:val="24"/>
              </w:rPr>
            </w:pPr>
          </w:p>
          <w:p w:rsidR="00007153" w:rsidRPr="007148BB" w:rsidRDefault="00007153" w:rsidP="00483BC4">
            <w:pPr>
              <w:spacing w:after="0" w:line="240" w:lineRule="auto"/>
              <w:rPr>
                <w:rFonts w:eastAsia="Times New Roman" w:cs="Times New Roman"/>
                <w:b/>
                <w:bCs/>
                <w:iCs/>
                <w:color w:val="000000"/>
                <w:sz w:val="24"/>
                <w:szCs w:val="24"/>
              </w:rPr>
            </w:pPr>
          </w:p>
          <w:p w:rsidR="00007153" w:rsidRPr="007148BB" w:rsidRDefault="00007153" w:rsidP="00483BC4">
            <w:pPr>
              <w:spacing w:after="0" w:line="240" w:lineRule="auto"/>
              <w:rPr>
                <w:rFonts w:eastAsia="Times New Roman" w:cs="Times New Roman"/>
                <w:b/>
                <w:bCs/>
                <w:color w:val="000000"/>
                <w:sz w:val="24"/>
                <w:szCs w:val="24"/>
              </w:rPr>
            </w:pPr>
            <w:r w:rsidRPr="007148BB">
              <w:rPr>
                <w:rFonts w:eastAsia="Times New Roman" w:cs="Times New Roman"/>
                <w:b/>
                <w:bCs/>
                <w:iCs/>
                <w:color w:val="000000"/>
                <w:sz w:val="24"/>
                <w:szCs w:val="24"/>
              </w:rPr>
              <w:t>Trần Hữu Dương                                                                                                        Lê Đức Hải</w:t>
            </w:r>
          </w:p>
        </w:tc>
      </w:tr>
      <w:tr w:rsidR="00007153" w:rsidRPr="007148BB" w:rsidTr="004F5FC9">
        <w:trPr>
          <w:trHeight w:val="10"/>
        </w:trPr>
        <w:tc>
          <w:tcPr>
            <w:tcW w:w="567"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2999" w:type="dxa"/>
            <w:gridSpan w:val="8"/>
            <w:vMerge/>
            <w:tcBorders>
              <w:left w:val="nil"/>
              <w:right w:val="nil"/>
            </w:tcBorders>
            <w:shd w:val="clear" w:color="auto" w:fill="auto"/>
            <w:vAlign w:val="center"/>
            <w:hideMark/>
          </w:tcPr>
          <w:p w:rsidR="00007153" w:rsidRPr="007148BB" w:rsidRDefault="00007153" w:rsidP="00483BC4">
            <w:pPr>
              <w:spacing w:after="0" w:line="240" w:lineRule="auto"/>
              <w:rPr>
                <w:rFonts w:eastAsia="Times New Roman" w:cs="Times New Roman"/>
                <w:b/>
                <w:bCs/>
                <w:color w:val="000000"/>
                <w:sz w:val="24"/>
                <w:szCs w:val="24"/>
              </w:rPr>
            </w:pPr>
          </w:p>
        </w:tc>
      </w:tr>
      <w:tr w:rsidR="00007153" w:rsidRPr="007148BB" w:rsidTr="004F5FC9">
        <w:trPr>
          <w:trHeight w:val="10"/>
        </w:trPr>
        <w:tc>
          <w:tcPr>
            <w:tcW w:w="567"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2999" w:type="dxa"/>
            <w:gridSpan w:val="8"/>
            <w:vMerge/>
            <w:tcBorders>
              <w:left w:val="nil"/>
              <w:right w:val="nil"/>
            </w:tcBorders>
            <w:shd w:val="clear" w:color="auto" w:fill="auto"/>
            <w:vAlign w:val="center"/>
            <w:hideMark/>
          </w:tcPr>
          <w:p w:rsidR="00007153" w:rsidRPr="007148BB" w:rsidRDefault="00007153" w:rsidP="00483BC4">
            <w:pPr>
              <w:spacing w:after="0" w:line="240" w:lineRule="auto"/>
              <w:rPr>
                <w:rFonts w:eastAsia="Times New Roman" w:cs="Times New Roman"/>
                <w:b/>
                <w:bCs/>
                <w:color w:val="000000"/>
                <w:sz w:val="24"/>
                <w:szCs w:val="24"/>
              </w:rPr>
            </w:pPr>
          </w:p>
        </w:tc>
      </w:tr>
      <w:tr w:rsidR="00007153" w:rsidRPr="007148BB" w:rsidTr="004F5FC9">
        <w:trPr>
          <w:trHeight w:val="10"/>
        </w:trPr>
        <w:tc>
          <w:tcPr>
            <w:tcW w:w="567"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color w:val="000000"/>
                <w:sz w:val="24"/>
                <w:szCs w:val="24"/>
              </w:rPr>
            </w:pPr>
          </w:p>
        </w:tc>
        <w:tc>
          <w:tcPr>
            <w:tcW w:w="12999" w:type="dxa"/>
            <w:gridSpan w:val="8"/>
            <w:vMerge/>
            <w:tcBorders>
              <w:left w:val="nil"/>
              <w:right w:val="nil"/>
            </w:tcBorders>
            <w:shd w:val="clear" w:color="auto" w:fill="auto"/>
            <w:vAlign w:val="center"/>
            <w:hideMark/>
          </w:tcPr>
          <w:p w:rsidR="00007153" w:rsidRPr="007148BB" w:rsidRDefault="00007153" w:rsidP="00483BC4">
            <w:pPr>
              <w:spacing w:after="0" w:line="240" w:lineRule="auto"/>
              <w:rPr>
                <w:rFonts w:eastAsia="Times New Roman" w:cs="Times New Roman"/>
                <w:b/>
                <w:bCs/>
                <w:color w:val="000000"/>
                <w:sz w:val="24"/>
                <w:szCs w:val="24"/>
              </w:rPr>
            </w:pPr>
          </w:p>
        </w:tc>
      </w:tr>
      <w:tr w:rsidR="00007153" w:rsidRPr="007148BB" w:rsidTr="004F5FC9">
        <w:trPr>
          <w:trHeight w:val="10"/>
        </w:trPr>
        <w:tc>
          <w:tcPr>
            <w:tcW w:w="567"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iCs/>
                <w:color w:val="000000"/>
                <w:sz w:val="24"/>
                <w:szCs w:val="24"/>
              </w:rPr>
            </w:pPr>
          </w:p>
        </w:tc>
        <w:tc>
          <w:tcPr>
            <w:tcW w:w="1418" w:type="dxa"/>
            <w:tcBorders>
              <w:top w:val="nil"/>
              <w:left w:val="nil"/>
              <w:bottom w:val="nil"/>
              <w:right w:val="nil"/>
            </w:tcBorders>
            <w:shd w:val="clear" w:color="auto" w:fill="auto"/>
            <w:noWrap/>
            <w:vAlign w:val="center"/>
            <w:hideMark/>
          </w:tcPr>
          <w:p w:rsidR="00007153" w:rsidRPr="007148BB" w:rsidRDefault="00007153" w:rsidP="00483BC4">
            <w:pPr>
              <w:spacing w:after="0" w:line="240" w:lineRule="auto"/>
              <w:rPr>
                <w:rFonts w:eastAsia="Times New Roman" w:cs="Times New Roman"/>
                <w:b/>
                <w:bCs/>
                <w:iCs/>
                <w:color w:val="000000"/>
                <w:sz w:val="24"/>
                <w:szCs w:val="24"/>
              </w:rPr>
            </w:pPr>
          </w:p>
        </w:tc>
        <w:tc>
          <w:tcPr>
            <w:tcW w:w="12999" w:type="dxa"/>
            <w:gridSpan w:val="8"/>
            <w:vMerge/>
            <w:tcBorders>
              <w:left w:val="nil"/>
              <w:bottom w:val="nil"/>
              <w:right w:val="nil"/>
            </w:tcBorders>
            <w:shd w:val="clear" w:color="auto" w:fill="auto"/>
            <w:vAlign w:val="center"/>
            <w:hideMark/>
          </w:tcPr>
          <w:p w:rsidR="00007153" w:rsidRPr="007148BB" w:rsidRDefault="00007153" w:rsidP="00483BC4">
            <w:pPr>
              <w:spacing w:after="0" w:line="240" w:lineRule="auto"/>
              <w:rPr>
                <w:rFonts w:eastAsia="Times New Roman" w:cs="Times New Roman"/>
                <w:b/>
                <w:bCs/>
                <w:iCs/>
                <w:color w:val="000000"/>
                <w:sz w:val="24"/>
                <w:szCs w:val="24"/>
              </w:rPr>
            </w:pPr>
          </w:p>
        </w:tc>
      </w:tr>
    </w:tbl>
    <w:p w:rsidR="009302CC" w:rsidRPr="009302CC" w:rsidRDefault="009302CC" w:rsidP="00483BC4">
      <w:pPr>
        <w:spacing w:after="0"/>
        <w:jc w:val="both"/>
        <w:rPr>
          <w:b/>
          <w:szCs w:val="28"/>
        </w:rPr>
      </w:pPr>
    </w:p>
    <w:sectPr w:rsidR="009302CC" w:rsidRPr="009302CC" w:rsidSect="006A2635">
      <w:footerReference w:type="default" r:id="rId7"/>
      <w:pgSz w:w="15840" w:h="12240" w:orient="landscape"/>
      <w:pgMar w:top="149" w:right="425" w:bottom="426" w:left="567"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B2B" w:rsidRDefault="00700B2B" w:rsidP="006A2635">
      <w:pPr>
        <w:spacing w:after="0" w:line="240" w:lineRule="auto"/>
      </w:pPr>
      <w:r>
        <w:separator/>
      </w:r>
    </w:p>
  </w:endnote>
  <w:endnote w:type="continuationSeparator" w:id="1">
    <w:p w:rsidR="00700B2B" w:rsidRDefault="00700B2B" w:rsidP="006A2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8036"/>
      <w:docPartObj>
        <w:docPartGallery w:val="Page Numbers (Bottom of Page)"/>
        <w:docPartUnique/>
      </w:docPartObj>
    </w:sdtPr>
    <w:sdtContent>
      <w:p w:rsidR="004F5FC9" w:rsidRDefault="004F5FC9">
        <w:pPr>
          <w:pStyle w:val="Footer"/>
          <w:jc w:val="center"/>
        </w:pPr>
        <w:fldSimple w:instr=" PAGE   \* MERGEFORMAT ">
          <w:r w:rsidR="00315B98">
            <w:rPr>
              <w:noProof/>
            </w:rPr>
            <w:t>7</w:t>
          </w:r>
        </w:fldSimple>
      </w:p>
    </w:sdtContent>
  </w:sdt>
  <w:p w:rsidR="004F5FC9" w:rsidRDefault="004F5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B2B" w:rsidRDefault="00700B2B" w:rsidP="006A2635">
      <w:pPr>
        <w:spacing w:after="0" w:line="240" w:lineRule="auto"/>
      </w:pPr>
      <w:r>
        <w:separator/>
      </w:r>
    </w:p>
  </w:footnote>
  <w:footnote w:type="continuationSeparator" w:id="1">
    <w:p w:rsidR="00700B2B" w:rsidRDefault="00700B2B" w:rsidP="006A26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02CC"/>
    <w:rsid w:val="00007153"/>
    <w:rsid w:val="00194DC2"/>
    <w:rsid w:val="00262BE6"/>
    <w:rsid w:val="002C3F89"/>
    <w:rsid w:val="00315B98"/>
    <w:rsid w:val="00317DC1"/>
    <w:rsid w:val="004579C5"/>
    <w:rsid w:val="00483BC4"/>
    <w:rsid w:val="004F5FC9"/>
    <w:rsid w:val="00631BCF"/>
    <w:rsid w:val="00641022"/>
    <w:rsid w:val="006A2635"/>
    <w:rsid w:val="00700B2B"/>
    <w:rsid w:val="007148BB"/>
    <w:rsid w:val="008D6B3B"/>
    <w:rsid w:val="009302CC"/>
    <w:rsid w:val="00AC2B1C"/>
    <w:rsid w:val="00DC43FC"/>
    <w:rsid w:val="00DF5F84"/>
    <w:rsid w:val="00F95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02CC"/>
    <w:rPr>
      <w:b/>
      <w:bCs/>
    </w:rPr>
  </w:style>
  <w:style w:type="character" w:styleId="Hyperlink">
    <w:name w:val="Hyperlink"/>
    <w:basedOn w:val="DefaultParagraphFont"/>
    <w:uiPriority w:val="99"/>
    <w:semiHidden/>
    <w:unhideWhenUsed/>
    <w:rsid w:val="009302CC"/>
    <w:rPr>
      <w:color w:val="0000FF"/>
      <w:u w:val="single"/>
    </w:rPr>
  </w:style>
  <w:style w:type="character" w:styleId="FollowedHyperlink">
    <w:name w:val="FollowedHyperlink"/>
    <w:basedOn w:val="DefaultParagraphFont"/>
    <w:uiPriority w:val="99"/>
    <w:semiHidden/>
    <w:unhideWhenUsed/>
    <w:rsid w:val="009302CC"/>
    <w:rPr>
      <w:color w:val="800080"/>
      <w:u w:val="single"/>
    </w:rPr>
  </w:style>
  <w:style w:type="paragraph" w:customStyle="1" w:styleId="font5">
    <w:name w:val="font5"/>
    <w:basedOn w:val="Normal"/>
    <w:rsid w:val="009302C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302C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302C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9302C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5">
    <w:name w:val="xl65"/>
    <w:basedOn w:val="Normal"/>
    <w:rsid w:val="009302CC"/>
    <w:pPr>
      <w:spacing w:before="100" w:beforeAutospacing="1" w:after="100" w:afterAutospacing="1" w:line="240" w:lineRule="auto"/>
      <w:jc w:val="center"/>
    </w:pPr>
    <w:rPr>
      <w:rFonts w:eastAsia="Times New Roman" w:cs="Times New Roman"/>
      <w:b/>
      <w:bCs/>
      <w:sz w:val="24"/>
      <w:szCs w:val="24"/>
    </w:rPr>
  </w:style>
  <w:style w:type="paragraph" w:customStyle="1" w:styleId="xl66">
    <w:name w:val="xl66"/>
    <w:basedOn w:val="Normal"/>
    <w:rsid w:val="009302CC"/>
    <w:pPr>
      <w:spacing w:before="100" w:beforeAutospacing="1" w:after="100" w:afterAutospacing="1" w:line="240" w:lineRule="auto"/>
    </w:pPr>
    <w:rPr>
      <w:rFonts w:eastAsia="Times New Roman" w:cs="Times New Roman"/>
      <w:b/>
      <w:bCs/>
      <w:sz w:val="24"/>
      <w:szCs w:val="24"/>
    </w:rPr>
  </w:style>
  <w:style w:type="paragraph" w:customStyle="1" w:styleId="xl67">
    <w:name w:val="xl67"/>
    <w:basedOn w:val="Normal"/>
    <w:rsid w:val="009302CC"/>
    <w:pPr>
      <w:spacing w:before="100" w:beforeAutospacing="1" w:after="100" w:afterAutospacing="1" w:line="240" w:lineRule="auto"/>
    </w:pPr>
    <w:rPr>
      <w:rFonts w:eastAsia="Times New Roman" w:cs="Times New Roman"/>
      <w:sz w:val="20"/>
      <w:szCs w:val="20"/>
    </w:rPr>
  </w:style>
  <w:style w:type="paragraph" w:customStyle="1" w:styleId="xl68">
    <w:name w:val="xl68"/>
    <w:basedOn w:val="Normal"/>
    <w:rsid w:val="009302CC"/>
    <w:pPr>
      <w:spacing w:before="100" w:beforeAutospacing="1" w:after="100" w:afterAutospacing="1" w:line="240" w:lineRule="auto"/>
      <w:jc w:val="center"/>
    </w:pPr>
    <w:rPr>
      <w:rFonts w:eastAsia="Times New Roman" w:cs="Times New Roman"/>
      <w:b/>
      <w:bCs/>
      <w:szCs w:val="28"/>
    </w:rPr>
  </w:style>
  <w:style w:type="paragraph" w:customStyle="1" w:styleId="xl69">
    <w:name w:val="xl69"/>
    <w:basedOn w:val="Normal"/>
    <w:rsid w:val="009302CC"/>
    <w:pPr>
      <w:spacing w:before="100" w:beforeAutospacing="1" w:after="100" w:afterAutospacing="1" w:line="240" w:lineRule="auto"/>
      <w:jc w:val="center"/>
    </w:pPr>
    <w:rPr>
      <w:rFonts w:eastAsia="Times New Roman" w:cs="Times New Roman"/>
      <w:sz w:val="20"/>
      <w:szCs w:val="20"/>
    </w:rPr>
  </w:style>
  <w:style w:type="paragraph" w:customStyle="1" w:styleId="xl70">
    <w:name w:val="xl70"/>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71">
    <w:name w:val="xl71"/>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72">
    <w:name w:val="xl72"/>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73">
    <w:name w:val="xl73"/>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74">
    <w:name w:val="xl74"/>
    <w:basedOn w:val="Normal"/>
    <w:rsid w:val="009302CC"/>
    <w:pPr>
      <w:spacing w:before="100" w:beforeAutospacing="1" w:after="100" w:afterAutospacing="1" w:line="240" w:lineRule="auto"/>
    </w:pPr>
    <w:rPr>
      <w:rFonts w:eastAsia="Times New Roman" w:cs="Times New Roman"/>
      <w:sz w:val="20"/>
      <w:szCs w:val="20"/>
    </w:rPr>
  </w:style>
  <w:style w:type="paragraph" w:customStyle="1" w:styleId="xl75">
    <w:name w:val="xl75"/>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8"/>
      <w:szCs w:val="18"/>
    </w:rPr>
  </w:style>
  <w:style w:type="paragraph" w:customStyle="1" w:styleId="xl76">
    <w:name w:val="xl76"/>
    <w:basedOn w:val="Normal"/>
    <w:rsid w:val="009302CC"/>
    <w:pPr>
      <w:spacing w:before="100" w:beforeAutospacing="1" w:after="100" w:afterAutospacing="1" w:line="240" w:lineRule="auto"/>
      <w:jc w:val="center"/>
    </w:pPr>
    <w:rPr>
      <w:rFonts w:eastAsia="Times New Roman" w:cs="Times New Roman"/>
      <w:b/>
      <w:bCs/>
      <w:sz w:val="18"/>
      <w:szCs w:val="18"/>
    </w:rPr>
  </w:style>
  <w:style w:type="paragraph" w:customStyle="1" w:styleId="xl77">
    <w:name w:val="xl77"/>
    <w:basedOn w:val="Normal"/>
    <w:rsid w:val="009302CC"/>
    <w:pPr>
      <w:spacing w:before="100" w:beforeAutospacing="1" w:after="100" w:afterAutospacing="1" w:line="240" w:lineRule="auto"/>
    </w:pPr>
    <w:rPr>
      <w:rFonts w:eastAsia="Times New Roman" w:cs="Times New Roman"/>
      <w:b/>
      <w:bCs/>
      <w:szCs w:val="28"/>
    </w:rPr>
  </w:style>
  <w:style w:type="paragraph" w:customStyle="1" w:styleId="xl78">
    <w:name w:val="xl78"/>
    <w:basedOn w:val="Normal"/>
    <w:rsid w:val="009302CC"/>
    <w:pPr>
      <w:spacing w:before="100" w:beforeAutospacing="1" w:after="100" w:afterAutospacing="1" w:line="240" w:lineRule="auto"/>
    </w:pPr>
    <w:rPr>
      <w:rFonts w:eastAsia="Times New Roman" w:cs="Times New Roman"/>
      <w:sz w:val="26"/>
      <w:szCs w:val="26"/>
    </w:rPr>
  </w:style>
  <w:style w:type="paragraph" w:customStyle="1" w:styleId="xl79">
    <w:name w:val="xl79"/>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rPr>
  </w:style>
  <w:style w:type="paragraph" w:customStyle="1" w:styleId="xl80">
    <w:name w:val="xl80"/>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81">
    <w:name w:val="xl81"/>
    <w:basedOn w:val="Normal"/>
    <w:rsid w:val="009302CC"/>
    <w:pPr>
      <w:spacing w:before="100" w:beforeAutospacing="1" w:after="100" w:afterAutospacing="1" w:line="240" w:lineRule="auto"/>
    </w:pPr>
    <w:rPr>
      <w:rFonts w:eastAsia="Times New Roman" w:cs="Times New Roman"/>
      <w:b/>
      <w:bCs/>
      <w:sz w:val="24"/>
      <w:szCs w:val="24"/>
    </w:rPr>
  </w:style>
  <w:style w:type="paragraph" w:customStyle="1" w:styleId="xl82">
    <w:name w:val="xl82"/>
    <w:basedOn w:val="Normal"/>
    <w:rsid w:val="009302CC"/>
    <w:pPr>
      <w:spacing w:before="100" w:beforeAutospacing="1" w:after="100" w:afterAutospacing="1" w:line="240" w:lineRule="auto"/>
    </w:pPr>
    <w:rPr>
      <w:rFonts w:eastAsia="Times New Roman" w:cs="Times New Roman"/>
      <w:b/>
      <w:bCs/>
      <w:szCs w:val="28"/>
    </w:rPr>
  </w:style>
  <w:style w:type="paragraph" w:customStyle="1" w:styleId="xl83">
    <w:name w:val="xl83"/>
    <w:basedOn w:val="Normal"/>
    <w:rsid w:val="009302CC"/>
    <w:pPr>
      <w:spacing w:before="100" w:beforeAutospacing="1" w:after="100" w:afterAutospacing="1" w:line="240" w:lineRule="auto"/>
    </w:pPr>
    <w:rPr>
      <w:rFonts w:eastAsia="Times New Roman" w:cs="Times New Roman"/>
      <w:b/>
      <w:bCs/>
      <w:i/>
      <w:iCs/>
      <w:szCs w:val="28"/>
    </w:rPr>
  </w:style>
  <w:style w:type="paragraph" w:customStyle="1" w:styleId="xl84">
    <w:name w:val="xl84"/>
    <w:basedOn w:val="Normal"/>
    <w:rsid w:val="009302CC"/>
    <w:pPr>
      <w:spacing w:before="100" w:beforeAutospacing="1" w:after="100" w:afterAutospacing="1" w:line="240" w:lineRule="auto"/>
    </w:pPr>
    <w:rPr>
      <w:rFonts w:eastAsia="Times New Roman" w:cs="Times New Roman"/>
      <w:b/>
      <w:bCs/>
      <w:i/>
      <w:iCs/>
      <w:szCs w:val="28"/>
    </w:rPr>
  </w:style>
  <w:style w:type="paragraph" w:customStyle="1" w:styleId="xl85">
    <w:name w:val="xl85"/>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18"/>
      <w:szCs w:val="18"/>
    </w:rPr>
  </w:style>
  <w:style w:type="paragraph" w:customStyle="1" w:styleId="xl86">
    <w:name w:val="xl86"/>
    <w:basedOn w:val="Normal"/>
    <w:rsid w:val="00930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7">
    <w:name w:val="xl87"/>
    <w:basedOn w:val="Normal"/>
    <w:rsid w:val="009302CC"/>
    <w:pPr>
      <w:spacing w:before="100" w:beforeAutospacing="1" w:after="100" w:afterAutospacing="1" w:line="240" w:lineRule="auto"/>
      <w:jc w:val="center"/>
    </w:pPr>
    <w:rPr>
      <w:rFonts w:ascii=".VnTimeH" w:eastAsia="Times New Roman" w:hAnsi=".VnTimeH" w:cs="Times New Roman"/>
      <w:b/>
      <w:bCs/>
      <w:szCs w:val="28"/>
    </w:rPr>
  </w:style>
  <w:style w:type="paragraph" w:customStyle="1" w:styleId="xl88">
    <w:name w:val="xl88"/>
    <w:basedOn w:val="Normal"/>
    <w:rsid w:val="009302CC"/>
    <w:pPr>
      <w:spacing w:before="100" w:beforeAutospacing="1" w:after="100" w:afterAutospacing="1" w:line="240" w:lineRule="auto"/>
      <w:jc w:val="center"/>
    </w:pPr>
    <w:rPr>
      <w:rFonts w:ascii=".VnTimeH" w:eastAsia="Times New Roman" w:hAnsi=".VnTimeH" w:cs="Times New Roman"/>
      <w:b/>
      <w:bCs/>
      <w:sz w:val="24"/>
      <w:szCs w:val="24"/>
    </w:rPr>
  </w:style>
  <w:style w:type="paragraph" w:customStyle="1" w:styleId="xl89">
    <w:name w:val="xl89"/>
    <w:basedOn w:val="Normal"/>
    <w:rsid w:val="009302CC"/>
    <w:pPr>
      <w:spacing w:before="100" w:beforeAutospacing="1" w:after="100" w:afterAutospacing="1" w:line="240" w:lineRule="auto"/>
      <w:jc w:val="center"/>
    </w:pPr>
    <w:rPr>
      <w:rFonts w:eastAsia="Times New Roman" w:cs="Times New Roman"/>
      <w:sz w:val="26"/>
      <w:szCs w:val="26"/>
    </w:rPr>
  </w:style>
  <w:style w:type="paragraph" w:customStyle="1" w:styleId="xl90">
    <w:name w:val="xl90"/>
    <w:basedOn w:val="Normal"/>
    <w:rsid w:val="009302CC"/>
    <w:pPr>
      <w:pBdr>
        <w:top w:val="single" w:sz="4" w:space="0" w:color="auto"/>
      </w:pBdr>
      <w:spacing w:before="100" w:beforeAutospacing="1" w:after="100" w:afterAutospacing="1" w:line="240" w:lineRule="auto"/>
      <w:jc w:val="center"/>
    </w:pPr>
    <w:rPr>
      <w:rFonts w:eastAsia="Times New Roman" w:cs="Times New Roman"/>
      <w:b/>
      <w:bCs/>
      <w:i/>
      <w:iCs/>
      <w:sz w:val="24"/>
      <w:szCs w:val="24"/>
    </w:rPr>
  </w:style>
  <w:style w:type="paragraph" w:customStyle="1" w:styleId="xl91">
    <w:name w:val="xl91"/>
    <w:basedOn w:val="Normal"/>
    <w:rsid w:val="009302CC"/>
    <w:pPr>
      <w:spacing w:before="100" w:beforeAutospacing="1" w:after="100" w:afterAutospacing="1" w:line="240" w:lineRule="auto"/>
      <w:jc w:val="center"/>
    </w:pPr>
    <w:rPr>
      <w:rFonts w:eastAsia="Times New Roman" w:cs="Times New Roman"/>
      <w:b/>
      <w:bCs/>
      <w:szCs w:val="28"/>
    </w:rPr>
  </w:style>
  <w:style w:type="paragraph" w:customStyle="1" w:styleId="xl92">
    <w:name w:val="xl92"/>
    <w:basedOn w:val="Normal"/>
    <w:rsid w:val="009302CC"/>
    <w:pPr>
      <w:spacing w:before="100" w:beforeAutospacing="1" w:after="100" w:afterAutospacing="1" w:line="240" w:lineRule="auto"/>
      <w:jc w:val="center"/>
    </w:pPr>
    <w:rPr>
      <w:rFonts w:eastAsia="Times New Roman" w:cs="Times New Roman"/>
      <w:b/>
      <w:bCs/>
      <w:i/>
      <w:iCs/>
      <w:szCs w:val="28"/>
    </w:rPr>
  </w:style>
  <w:style w:type="paragraph" w:customStyle="1" w:styleId="xl93">
    <w:name w:val="xl93"/>
    <w:basedOn w:val="Normal"/>
    <w:rsid w:val="009302CC"/>
    <w:pPr>
      <w:spacing w:before="100" w:beforeAutospacing="1" w:after="100" w:afterAutospacing="1" w:line="240" w:lineRule="auto"/>
      <w:jc w:val="center"/>
    </w:pPr>
    <w:rPr>
      <w:rFonts w:eastAsia="Times New Roman" w:cs="Times New Roman"/>
      <w:b/>
      <w:bCs/>
      <w:sz w:val="26"/>
      <w:szCs w:val="26"/>
    </w:rPr>
  </w:style>
  <w:style w:type="paragraph" w:customStyle="1" w:styleId="xl94">
    <w:name w:val="xl94"/>
    <w:basedOn w:val="Normal"/>
    <w:rsid w:val="009302CC"/>
    <w:pPr>
      <w:spacing w:before="100" w:beforeAutospacing="1" w:after="100" w:afterAutospacing="1" w:line="240" w:lineRule="auto"/>
    </w:pPr>
    <w:rPr>
      <w:rFonts w:eastAsia="Times New Roman" w:cs="Times New Roman"/>
      <w:b/>
      <w:bCs/>
      <w:sz w:val="26"/>
      <w:szCs w:val="26"/>
    </w:rPr>
  </w:style>
  <w:style w:type="paragraph" w:styleId="Header">
    <w:name w:val="header"/>
    <w:basedOn w:val="Normal"/>
    <w:link w:val="HeaderChar"/>
    <w:uiPriority w:val="99"/>
    <w:semiHidden/>
    <w:unhideWhenUsed/>
    <w:rsid w:val="006A26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635"/>
  </w:style>
  <w:style w:type="paragraph" w:styleId="Footer">
    <w:name w:val="footer"/>
    <w:basedOn w:val="Normal"/>
    <w:link w:val="FooterChar"/>
    <w:uiPriority w:val="99"/>
    <w:unhideWhenUsed/>
    <w:rsid w:val="006A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635"/>
  </w:style>
  <w:style w:type="paragraph" w:styleId="ListParagraph">
    <w:name w:val="List Paragraph"/>
    <w:basedOn w:val="Normal"/>
    <w:uiPriority w:val="34"/>
    <w:qFormat/>
    <w:rsid w:val="00483BC4"/>
    <w:pPr>
      <w:ind w:left="720"/>
      <w:contextualSpacing/>
    </w:pPr>
  </w:style>
</w:styles>
</file>

<file path=word/webSettings.xml><?xml version="1.0" encoding="utf-8"?>
<w:webSettings xmlns:r="http://schemas.openxmlformats.org/officeDocument/2006/relationships" xmlns:w="http://schemas.openxmlformats.org/wordprocessingml/2006/main">
  <w:divs>
    <w:div w:id="15008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5662-D778-4D8B-9EEF-E7819B3A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148</Pages>
  <Words>48092</Words>
  <Characters>274131</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2020-06-24T09:10:00Z</dcterms:created>
  <dcterms:modified xsi:type="dcterms:W3CDTF">2020-06-25T03:57:00Z</dcterms:modified>
</cp:coreProperties>
</file>